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4A0" w:rsidRPr="002B5B0B" w:rsidRDefault="00DD1F79" w:rsidP="00DD1F79">
      <w:pPr>
        <w:pStyle w:val="ListeParagraf"/>
        <w:numPr>
          <w:ilvl w:val="0"/>
          <w:numId w:val="1"/>
        </w:numPr>
        <w:rPr>
          <w:rFonts w:ascii="Arial" w:hAnsi="Arial" w:cs="Arial"/>
          <w:b/>
          <w:sz w:val="20"/>
          <w:szCs w:val="20"/>
        </w:rPr>
      </w:pPr>
      <w:r w:rsidRPr="002B5B0B">
        <w:rPr>
          <w:rFonts w:ascii="Arial" w:hAnsi="Arial" w:cs="Arial"/>
          <w:b/>
          <w:sz w:val="20"/>
          <w:szCs w:val="20"/>
        </w:rPr>
        <w:t>GENEL BİLGİLER</w:t>
      </w:r>
    </w:p>
    <w:p w:rsidR="00F708DF" w:rsidRPr="002B5B0B" w:rsidRDefault="00F708DF" w:rsidP="00AE339F">
      <w:pPr>
        <w:pStyle w:val="AralkYok"/>
        <w:numPr>
          <w:ilvl w:val="0"/>
          <w:numId w:val="3"/>
        </w:numPr>
        <w:rPr>
          <w:rFonts w:ascii="Arial" w:hAnsi="Arial" w:cs="Arial"/>
          <w:sz w:val="20"/>
          <w:szCs w:val="20"/>
        </w:rPr>
      </w:pPr>
      <w:r w:rsidRPr="002B5B0B">
        <w:rPr>
          <w:rFonts w:ascii="Arial" w:hAnsi="Arial" w:cs="Arial"/>
          <w:sz w:val="20"/>
          <w:szCs w:val="20"/>
        </w:rPr>
        <w:t>Raporun ilgili olduğu hesap dönemi</w:t>
      </w:r>
      <w:r w:rsidRPr="002B5B0B">
        <w:rPr>
          <w:rFonts w:ascii="Arial" w:hAnsi="Arial" w:cs="Arial"/>
          <w:sz w:val="20"/>
          <w:szCs w:val="20"/>
        </w:rPr>
        <w:tab/>
      </w:r>
      <w:r w:rsidR="00AE339F" w:rsidRPr="002B5B0B">
        <w:rPr>
          <w:rFonts w:ascii="Arial" w:hAnsi="Arial" w:cs="Arial"/>
          <w:sz w:val="20"/>
          <w:szCs w:val="20"/>
        </w:rPr>
        <w:tab/>
      </w:r>
      <w:r w:rsidRPr="002B5B0B">
        <w:rPr>
          <w:rFonts w:ascii="Arial" w:hAnsi="Arial" w:cs="Arial"/>
          <w:sz w:val="20"/>
          <w:szCs w:val="20"/>
        </w:rPr>
        <w:t>:</w:t>
      </w:r>
      <w:r w:rsidR="007B4C4D" w:rsidRPr="002B5B0B">
        <w:rPr>
          <w:rFonts w:ascii="Arial" w:hAnsi="Arial" w:cs="Arial"/>
          <w:sz w:val="20"/>
          <w:szCs w:val="20"/>
        </w:rPr>
        <w:t xml:space="preserve"> 01.01.201</w:t>
      </w:r>
      <w:r w:rsidR="0012163F">
        <w:rPr>
          <w:rFonts w:ascii="Arial" w:hAnsi="Arial" w:cs="Arial"/>
          <w:sz w:val="20"/>
          <w:szCs w:val="20"/>
        </w:rPr>
        <w:t>3</w:t>
      </w:r>
      <w:r w:rsidR="007B4C4D" w:rsidRPr="002B5B0B">
        <w:rPr>
          <w:rFonts w:ascii="Arial" w:hAnsi="Arial" w:cs="Arial"/>
          <w:sz w:val="20"/>
          <w:szCs w:val="20"/>
        </w:rPr>
        <w:t xml:space="preserve"> / 31.12.201</w:t>
      </w:r>
      <w:r w:rsidR="0012163F">
        <w:rPr>
          <w:rFonts w:ascii="Arial" w:hAnsi="Arial" w:cs="Arial"/>
          <w:sz w:val="20"/>
          <w:szCs w:val="20"/>
        </w:rPr>
        <w:t>3</w:t>
      </w:r>
    </w:p>
    <w:p w:rsidR="002B5B0B" w:rsidRDefault="001B32FB" w:rsidP="007B4C4D">
      <w:pPr>
        <w:pStyle w:val="AralkYok"/>
        <w:numPr>
          <w:ilvl w:val="0"/>
          <w:numId w:val="3"/>
        </w:numPr>
        <w:rPr>
          <w:rFonts w:ascii="Arial" w:hAnsi="Arial" w:cs="Arial"/>
          <w:sz w:val="20"/>
          <w:szCs w:val="20"/>
        </w:rPr>
      </w:pPr>
      <w:r w:rsidRPr="002B5B0B">
        <w:rPr>
          <w:rFonts w:ascii="Arial" w:hAnsi="Arial" w:cs="Arial"/>
          <w:sz w:val="20"/>
          <w:szCs w:val="20"/>
        </w:rPr>
        <w:t xml:space="preserve">Şirketin </w:t>
      </w:r>
      <w:r w:rsidR="00D26823" w:rsidRPr="002B5B0B">
        <w:rPr>
          <w:rFonts w:ascii="Arial" w:hAnsi="Arial" w:cs="Arial"/>
          <w:sz w:val="20"/>
          <w:szCs w:val="20"/>
        </w:rPr>
        <w:t>Ticaret U</w:t>
      </w:r>
      <w:r w:rsidR="00DD1F79" w:rsidRPr="002B5B0B">
        <w:rPr>
          <w:rFonts w:ascii="Arial" w:hAnsi="Arial" w:cs="Arial"/>
          <w:sz w:val="20"/>
          <w:szCs w:val="20"/>
        </w:rPr>
        <w:t>nvanı</w:t>
      </w:r>
      <w:r w:rsidR="00DD1F79" w:rsidRPr="002B5B0B">
        <w:rPr>
          <w:rFonts w:ascii="Arial" w:hAnsi="Arial" w:cs="Arial"/>
          <w:sz w:val="20"/>
          <w:szCs w:val="20"/>
        </w:rPr>
        <w:tab/>
      </w:r>
      <w:r w:rsidR="00DD1F79" w:rsidRPr="002B5B0B">
        <w:rPr>
          <w:rFonts w:ascii="Arial" w:hAnsi="Arial" w:cs="Arial"/>
          <w:sz w:val="20"/>
          <w:szCs w:val="20"/>
        </w:rPr>
        <w:tab/>
      </w:r>
      <w:r w:rsidR="00DD1F79" w:rsidRPr="002B5B0B">
        <w:rPr>
          <w:rFonts w:ascii="Arial" w:hAnsi="Arial" w:cs="Arial"/>
          <w:sz w:val="20"/>
          <w:szCs w:val="20"/>
        </w:rPr>
        <w:tab/>
        <w:t>:</w:t>
      </w:r>
      <w:r w:rsidR="007B4C4D" w:rsidRPr="002B5B0B">
        <w:rPr>
          <w:rFonts w:ascii="Arial" w:hAnsi="Arial" w:cs="Arial"/>
          <w:sz w:val="20"/>
          <w:szCs w:val="20"/>
        </w:rPr>
        <w:t xml:space="preserve"> BENGİ SERBEST MUHASEBECİ MALİ </w:t>
      </w:r>
    </w:p>
    <w:p w:rsidR="007B4C4D" w:rsidRPr="002B5B0B" w:rsidRDefault="002B5B0B" w:rsidP="002B5B0B">
      <w:pPr>
        <w:pStyle w:val="AralkYok"/>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MÜŞAVİRLİK </w:t>
      </w:r>
      <w:r w:rsidR="007B4C4D" w:rsidRPr="002B5B0B">
        <w:rPr>
          <w:rFonts w:ascii="Arial" w:hAnsi="Arial" w:cs="Arial"/>
          <w:sz w:val="20"/>
          <w:szCs w:val="20"/>
        </w:rPr>
        <w:t>TİCARET LİMİTED ŞİRKETİ</w:t>
      </w:r>
    </w:p>
    <w:p w:rsidR="00DD1F79" w:rsidRPr="002B5B0B" w:rsidRDefault="00DD1F79" w:rsidP="00AE339F">
      <w:pPr>
        <w:pStyle w:val="AralkYok"/>
        <w:numPr>
          <w:ilvl w:val="0"/>
          <w:numId w:val="3"/>
        </w:numPr>
        <w:rPr>
          <w:rFonts w:ascii="Arial" w:hAnsi="Arial" w:cs="Arial"/>
          <w:sz w:val="20"/>
          <w:szCs w:val="20"/>
        </w:rPr>
      </w:pPr>
      <w:r w:rsidRPr="002B5B0B">
        <w:rPr>
          <w:rFonts w:ascii="Arial" w:hAnsi="Arial" w:cs="Arial"/>
          <w:sz w:val="20"/>
          <w:szCs w:val="20"/>
        </w:rPr>
        <w:t>Ticaret Sicil Numarası</w:t>
      </w:r>
      <w:r w:rsidRPr="002B5B0B">
        <w:rPr>
          <w:rFonts w:ascii="Arial" w:hAnsi="Arial" w:cs="Arial"/>
          <w:sz w:val="20"/>
          <w:szCs w:val="20"/>
        </w:rPr>
        <w:tab/>
      </w:r>
      <w:r w:rsidRPr="002B5B0B">
        <w:rPr>
          <w:rFonts w:ascii="Arial" w:hAnsi="Arial" w:cs="Arial"/>
          <w:sz w:val="20"/>
          <w:szCs w:val="20"/>
        </w:rPr>
        <w:tab/>
      </w:r>
      <w:r w:rsidR="001B32FB" w:rsidRPr="002B5B0B">
        <w:rPr>
          <w:rFonts w:ascii="Arial" w:hAnsi="Arial" w:cs="Arial"/>
          <w:sz w:val="20"/>
          <w:szCs w:val="20"/>
        </w:rPr>
        <w:tab/>
      </w:r>
      <w:r w:rsidRPr="002B5B0B">
        <w:rPr>
          <w:rFonts w:ascii="Arial" w:hAnsi="Arial" w:cs="Arial"/>
          <w:sz w:val="20"/>
          <w:szCs w:val="20"/>
        </w:rPr>
        <w:t>:</w:t>
      </w:r>
      <w:r w:rsidR="007B4C4D" w:rsidRPr="002B5B0B">
        <w:rPr>
          <w:rFonts w:ascii="Arial" w:hAnsi="Arial" w:cs="Arial"/>
          <w:sz w:val="20"/>
          <w:szCs w:val="20"/>
        </w:rPr>
        <w:t xml:space="preserve"> 326099</w:t>
      </w:r>
    </w:p>
    <w:p w:rsidR="00DD1F79" w:rsidRPr="002B5B0B" w:rsidRDefault="00DD1F79" w:rsidP="00AE339F">
      <w:pPr>
        <w:pStyle w:val="AralkYok"/>
        <w:numPr>
          <w:ilvl w:val="0"/>
          <w:numId w:val="3"/>
        </w:numPr>
        <w:rPr>
          <w:rFonts w:ascii="Arial" w:hAnsi="Arial" w:cs="Arial"/>
          <w:sz w:val="20"/>
          <w:szCs w:val="20"/>
        </w:rPr>
      </w:pPr>
      <w:r w:rsidRPr="002B5B0B">
        <w:rPr>
          <w:rFonts w:ascii="Arial" w:hAnsi="Arial" w:cs="Arial"/>
          <w:sz w:val="20"/>
          <w:szCs w:val="20"/>
        </w:rPr>
        <w:t>Adres ve iletişim Bilgileri</w:t>
      </w:r>
      <w:r w:rsidR="001B32FB" w:rsidRPr="002B5B0B">
        <w:rPr>
          <w:rFonts w:ascii="Arial" w:hAnsi="Arial" w:cs="Arial"/>
          <w:sz w:val="20"/>
          <w:szCs w:val="20"/>
        </w:rPr>
        <w:tab/>
      </w:r>
      <w:r w:rsidR="001B32FB" w:rsidRPr="002B5B0B">
        <w:rPr>
          <w:rFonts w:ascii="Arial" w:hAnsi="Arial" w:cs="Arial"/>
          <w:sz w:val="20"/>
          <w:szCs w:val="20"/>
        </w:rPr>
        <w:tab/>
      </w:r>
      <w:r w:rsidR="00AE339F" w:rsidRPr="002B5B0B">
        <w:rPr>
          <w:rFonts w:ascii="Arial" w:hAnsi="Arial" w:cs="Arial"/>
          <w:sz w:val="20"/>
          <w:szCs w:val="20"/>
        </w:rPr>
        <w:tab/>
      </w:r>
      <w:r w:rsidR="001B32FB" w:rsidRPr="002B5B0B">
        <w:rPr>
          <w:rFonts w:ascii="Arial" w:hAnsi="Arial" w:cs="Arial"/>
          <w:sz w:val="20"/>
          <w:szCs w:val="20"/>
        </w:rPr>
        <w:t>;</w:t>
      </w:r>
      <w:r w:rsidR="007B4C4D" w:rsidRPr="002B5B0B">
        <w:rPr>
          <w:rFonts w:ascii="Arial" w:hAnsi="Arial" w:cs="Arial"/>
          <w:sz w:val="20"/>
          <w:szCs w:val="20"/>
        </w:rPr>
        <w:t xml:space="preserve"> Karlıktepe Mah. Yakacık Cad. Anı Apt. No:33/12</w:t>
      </w:r>
    </w:p>
    <w:p w:rsidR="00DD1F79" w:rsidRPr="002B5B0B" w:rsidRDefault="007B4C4D" w:rsidP="007B4C4D">
      <w:pPr>
        <w:pStyle w:val="AralkYok"/>
        <w:ind w:left="4248"/>
        <w:rPr>
          <w:rFonts w:ascii="Arial" w:hAnsi="Arial" w:cs="Arial"/>
          <w:sz w:val="20"/>
          <w:szCs w:val="20"/>
        </w:rPr>
      </w:pPr>
      <w:r w:rsidRPr="002B5B0B">
        <w:rPr>
          <w:rFonts w:ascii="Arial" w:hAnsi="Arial" w:cs="Arial"/>
          <w:sz w:val="20"/>
          <w:szCs w:val="20"/>
        </w:rPr>
        <w:t xml:space="preserve">  Kartal / İSTANBUL</w:t>
      </w:r>
    </w:p>
    <w:p w:rsidR="001B32FB" w:rsidRPr="002B5B0B" w:rsidRDefault="001506FF" w:rsidP="001B32FB">
      <w:pPr>
        <w:pStyle w:val="AralkYok"/>
        <w:ind w:firstLine="708"/>
        <w:rPr>
          <w:rFonts w:ascii="Arial" w:hAnsi="Arial" w:cs="Arial"/>
          <w:sz w:val="20"/>
          <w:szCs w:val="20"/>
        </w:rPr>
      </w:pPr>
      <w:r w:rsidRPr="002B5B0B">
        <w:rPr>
          <w:rFonts w:ascii="Arial" w:hAnsi="Arial" w:cs="Arial"/>
          <w:sz w:val="20"/>
          <w:szCs w:val="20"/>
        </w:rPr>
        <w:tab/>
      </w:r>
    </w:p>
    <w:tbl>
      <w:tblPr>
        <w:tblStyle w:val="TabloKlavuzu"/>
        <w:tblW w:w="9640" w:type="dxa"/>
        <w:tblInd w:w="-34" w:type="dxa"/>
        <w:tblLayout w:type="fixed"/>
        <w:tblLook w:val="04A0"/>
      </w:tblPr>
      <w:tblGrid>
        <w:gridCol w:w="993"/>
        <w:gridCol w:w="2693"/>
        <w:gridCol w:w="1843"/>
        <w:gridCol w:w="1701"/>
        <w:gridCol w:w="2410"/>
      </w:tblGrid>
      <w:tr w:rsidR="007B4C4D" w:rsidRPr="002B5B0B" w:rsidTr="002B5B0B">
        <w:tc>
          <w:tcPr>
            <w:tcW w:w="993" w:type="dxa"/>
          </w:tcPr>
          <w:p w:rsidR="001B32FB" w:rsidRPr="002B5B0B" w:rsidRDefault="001B32FB" w:rsidP="001B32FB">
            <w:pPr>
              <w:pStyle w:val="AralkYok"/>
              <w:rPr>
                <w:rFonts w:ascii="Arial" w:hAnsi="Arial" w:cs="Arial"/>
                <w:sz w:val="20"/>
                <w:szCs w:val="20"/>
              </w:rPr>
            </w:pPr>
          </w:p>
        </w:tc>
        <w:tc>
          <w:tcPr>
            <w:tcW w:w="2693" w:type="dxa"/>
          </w:tcPr>
          <w:p w:rsidR="001B32FB" w:rsidRPr="002B5B0B" w:rsidRDefault="001B32FB" w:rsidP="001B32FB">
            <w:pPr>
              <w:pStyle w:val="AralkYok"/>
              <w:rPr>
                <w:rFonts w:ascii="Arial" w:hAnsi="Arial" w:cs="Arial"/>
                <w:sz w:val="20"/>
                <w:szCs w:val="20"/>
              </w:rPr>
            </w:pPr>
            <w:r w:rsidRPr="002B5B0B">
              <w:rPr>
                <w:rFonts w:ascii="Arial" w:hAnsi="Arial" w:cs="Arial"/>
                <w:sz w:val="20"/>
                <w:szCs w:val="20"/>
              </w:rPr>
              <w:t>Adres</w:t>
            </w:r>
          </w:p>
        </w:tc>
        <w:tc>
          <w:tcPr>
            <w:tcW w:w="1843" w:type="dxa"/>
          </w:tcPr>
          <w:p w:rsidR="001B32FB" w:rsidRPr="002B5B0B" w:rsidRDefault="001B32FB" w:rsidP="001B32FB">
            <w:pPr>
              <w:pStyle w:val="AralkYok"/>
              <w:rPr>
                <w:rFonts w:ascii="Arial" w:hAnsi="Arial" w:cs="Arial"/>
                <w:sz w:val="20"/>
                <w:szCs w:val="20"/>
              </w:rPr>
            </w:pPr>
            <w:r w:rsidRPr="002B5B0B">
              <w:rPr>
                <w:rFonts w:ascii="Arial" w:hAnsi="Arial" w:cs="Arial"/>
                <w:sz w:val="20"/>
                <w:szCs w:val="20"/>
              </w:rPr>
              <w:t>Telefon No</w:t>
            </w:r>
          </w:p>
        </w:tc>
        <w:tc>
          <w:tcPr>
            <w:tcW w:w="1701" w:type="dxa"/>
          </w:tcPr>
          <w:p w:rsidR="001B32FB" w:rsidRPr="002B5B0B" w:rsidRDefault="001B32FB" w:rsidP="001B32FB">
            <w:pPr>
              <w:pStyle w:val="AralkYok"/>
              <w:rPr>
                <w:rFonts w:ascii="Arial" w:hAnsi="Arial" w:cs="Arial"/>
                <w:sz w:val="20"/>
                <w:szCs w:val="20"/>
              </w:rPr>
            </w:pPr>
            <w:r w:rsidRPr="002B5B0B">
              <w:rPr>
                <w:rFonts w:ascii="Arial" w:hAnsi="Arial" w:cs="Arial"/>
                <w:sz w:val="20"/>
                <w:szCs w:val="20"/>
              </w:rPr>
              <w:t>Faks No</w:t>
            </w:r>
          </w:p>
        </w:tc>
        <w:tc>
          <w:tcPr>
            <w:tcW w:w="2410" w:type="dxa"/>
          </w:tcPr>
          <w:p w:rsidR="001B32FB" w:rsidRPr="002B5B0B" w:rsidRDefault="001B32FB" w:rsidP="001B32FB">
            <w:pPr>
              <w:pStyle w:val="AralkYok"/>
              <w:rPr>
                <w:rFonts w:ascii="Arial" w:hAnsi="Arial" w:cs="Arial"/>
                <w:sz w:val="20"/>
                <w:szCs w:val="20"/>
              </w:rPr>
            </w:pPr>
            <w:r w:rsidRPr="002B5B0B">
              <w:rPr>
                <w:rFonts w:ascii="Arial" w:hAnsi="Arial" w:cs="Arial"/>
                <w:sz w:val="20"/>
                <w:szCs w:val="20"/>
              </w:rPr>
              <w:t>E-Posta</w:t>
            </w:r>
          </w:p>
        </w:tc>
      </w:tr>
      <w:tr w:rsidR="007B4C4D" w:rsidRPr="002B5B0B" w:rsidTr="002B5B0B">
        <w:tc>
          <w:tcPr>
            <w:tcW w:w="993" w:type="dxa"/>
            <w:vAlign w:val="center"/>
          </w:tcPr>
          <w:p w:rsidR="001B32FB" w:rsidRPr="002B5B0B" w:rsidRDefault="001B32FB" w:rsidP="007B4C4D">
            <w:pPr>
              <w:pStyle w:val="AralkYok"/>
              <w:jc w:val="center"/>
              <w:rPr>
                <w:rFonts w:ascii="Arial" w:hAnsi="Arial" w:cs="Arial"/>
                <w:sz w:val="20"/>
                <w:szCs w:val="20"/>
              </w:rPr>
            </w:pPr>
            <w:r w:rsidRPr="002B5B0B">
              <w:rPr>
                <w:rFonts w:ascii="Arial" w:hAnsi="Arial" w:cs="Arial"/>
                <w:sz w:val="20"/>
                <w:szCs w:val="20"/>
              </w:rPr>
              <w:t>Merkez</w:t>
            </w:r>
          </w:p>
        </w:tc>
        <w:tc>
          <w:tcPr>
            <w:tcW w:w="2693" w:type="dxa"/>
            <w:vAlign w:val="center"/>
          </w:tcPr>
          <w:p w:rsidR="007B4C4D" w:rsidRPr="002B5B0B" w:rsidRDefault="007B4C4D" w:rsidP="007B4C4D">
            <w:pPr>
              <w:pStyle w:val="AralkYok"/>
              <w:rPr>
                <w:rFonts w:ascii="Arial" w:hAnsi="Arial" w:cs="Arial"/>
                <w:sz w:val="20"/>
                <w:szCs w:val="20"/>
              </w:rPr>
            </w:pPr>
            <w:r w:rsidRPr="002B5B0B">
              <w:rPr>
                <w:rFonts w:ascii="Arial" w:hAnsi="Arial" w:cs="Arial"/>
                <w:sz w:val="20"/>
                <w:szCs w:val="20"/>
              </w:rPr>
              <w:t>Karlıktepe Mah.</w:t>
            </w:r>
          </w:p>
          <w:p w:rsidR="007B4C4D" w:rsidRPr="002B5B0B" w:rsidRDefault="007B4C4D" w:rsidP="007B4C4D">
            <w:pPr>
              <w:pStyle w:val="AralkYok"/>
              <w:rPr>
                <w:rFonts w:ascii="Arial" w:hAnsi="Arial" w:cs="Arial"/>
                <w:sz w:val="20"/>
                <w:szCs w:val="20"/>
              </w:rPr>
            </w:pPr>
            <w:r w:rsidRPr="002B5B0B">
              <w:rPr>
                <w:rFonts w:ascii="Arial" w:hAnsi="Arial" w:cs="Arial"/>
                <w:sz w:val="20"/>
                <w:szCs w:val="20"/>
              </w:rPr>
              <w:t>Yakacık Cad. Anı Apt. No:33/12  Kartal/İSTANBUL</w:t>
            </w:r>
          </w:p>
          <w:p w:rsidR="001B32FB" w:rsidRPr="002B5B0B" w:rsidRDefault="001B32FB" w:rsidP="007B4C4D">
            <w:pPr>
              <w:pStyle w:val="AralkYok"/>
              <w:rPr>
                <w:rFonts w:ascii="Arial" w:hAnsi="Arial" w:cs="Arial"/>
                <w:sz w:val="20"/>
                <w:szCs w:val="20"/>
              </w:rPr>
            </w:pPr>
          </w:p>
        </w:tc>
        <w:tc>
          <w:tcPr>
            <w:tcW w:w="1843" w:type="dxa"/>
            <w:vAlign w:val="center"/>
          </w:tcPr>
          <w:p w:rsidR="002B5B0B" w:rsidRDefault="007B4C4D" w:rsidP="002B5B0B">
            <w:pPr>
              <w:pStyle w:val="AralkYok"/>
              <w:jc w:val="center"/>
              <w:rPr>
                <w:rFonts w:ascii="Arial" w:hAnsi="Arial" w:cs="Arial"/>
                <w:sz w:val="20"/>
                <w:szCs w:val="20"/>
              </w:rPr>
            </w:pPr>
            <w:r w:rsidRPr="002B5B0B">
              <w:rPr>
                <w:rFonts w:ascii="Arial" w:hAnsi="Arial" w:cs="Arial"/>
                <w:sz w:val="20"/>
                <w:szCs w:val="20"/>
              </w:rPr>
              <w:t>0216 473 62 96</w:t>
            </w:r>
          </w:p>
          <w:p w:rsidR="001B32FB" w:rsidRPr="002B5B0B" w:rsidRDefault="002B5B0B" w:rsidP="002B5B0B">
            <w:pPr>
              <w:pStyle w:val="AralkYok"/>
              <w:jc w:val="center"/>
              <w:rPr>
                <w:rFonts w:ascii="Arial" w:hAnsi="Arial" w:cs="Arial"/>
                <w:sz w:val="20"/>
                <w:szCs w:val="20"/>
              </w:rPr>
            </w:pPr>
            <w:r>
              <w:rPr>
                <w:rFonts w:ascii="Arial" w:hAnsi="Arial" w:cs="Arial"/>
                <w:sz w:val="20"/>
                <w:szCs w:val="20"/>
              </w:rPr>
              <w:t xml:space="preserve">0216 473 62 </w:t>
            </w:r>
            <w:r w:rsidR="007B4C4D" w:rsidRPr="002B5B0B">
              <w:rPr>
                <w:rFonts w:ascii="Arial" w:hAnsi="Arial" w:cs="Arial"/>
                <w:sz w:val="20"/>
                <w:szCs w:val="20"/>
              </w:rPr>
              <w:t>97</w:t>
            </w:r>
          </w:p>
        </w:tc>
        <w:tc>
          <w:tcPr>
            <w:tcW w:w="1701" w:type="dxa"/>
            <w:vAlign w:val="center"/>
          </w:tcPr>
          <w:p w:rsidR="001B32FB" w:rsidRPr="002B5B0B" w:rsidRDefault="007B4C4D" w:rsidP="007B4C4D">
            <w:pPr>
              <w:pStyle w:val="AralkYok"/>
              <w:jc w:val="center"/>
              <w:rPr>
                <w:rFonts w:ascii="Arial" w:hAnsi="Arial" w:cs="Arial"/>
                <w:sz w:val="20"/>
                <w:szCs w:val="20"/>
              </w:rPr>
            </w:pPr>
            <w:r w:rsidRPr="002B5B0B">
              <w:rPr>
                <w:rFonts w:ascii="Arial" w:hAnsi="Arial" w:cs="Arial"/>
                <w:sz w:val="20"/>
                <w:szCs w:val="20"/>
              </w:rPr>
              <w:t>0216 473 62 95</w:t>
            </w:r>
          </w:p>
        </w:tc>
        <w:tc>
          <w:tcPr>
            <w:tcW w:w="2410" w:type="dxa"/>
            <w:vAlign w:val="center"/>
          </w:tcPr>
          <w:p w:rsidR="001B32FB" w:rsidRPr="002B5B0B" w:rsidRDefault="00F0013C" w:rsidP="007B4C4D">
            <w:pPr>
              <w:pStyle w:val="AralkYok"/>
              <w:jc w:val="center"/>
              <w:rPr>
                <w:rFonts w:ascii="Arial" w:hAnsi="Arial" w:cs="Arial"/>
                <w:sz w:val="20"/>
                <w:szCs w:val="20"/>
              </w:rPr>
            </w:pPr>
            <w:hyperlink r:id="rId9" w:history="1">
              <w:r w:rsidR="003146CA" w:rsidRPr="002B5B0B">
                <w:rPr>
                  <w:rStyle w:val="Kpr"/>
                  <w:rFonts w:ascii="Arial" w:hAnsi="Arial" w:cs="Arial"/>
                  <w:sz w:val="20"/>
                  <w:szCs w:val="20"/>
                </w:rPr>
                <w:t>info@bengismmm.com</w:t>
              </w:r>
            </w:hyperlink>
          </w:p>
          <w:p w:rsidR="003146CA" w:rsidRPr="002B5B0B" w:rsidRDefault="00F0013C" w:rsidP="007B4C4D">
            <w:pPr>
              <w:pStyle w:val="AralkYok"/>
              <w:jc w:val="center"/>
              <w:rPr>
                <w:rFonts w:ascii="Arial" w:hAnsi="Arial" w:cs="Arial"/>
                <w:sz w:val="20"/>
                <w:szCs w:val="20"/>
              </w:rPr>
            </w:pPr>
            <w:hyperlink r:id="rId10" w:history="1">
              <w:r w:rsidR="003146CA" w:rsidRPr="002B5B0B">
                <w:rPr>
                  <w:rStyle w:val="Kpr"/>
                  <w:rFonts w:ascii="Arial" w:hAnsi="Arial" w:cs="Arial"/>
                  <w:sz w:val="20"/>
                  <w:szCs w:val="20"/>
                </w:rPr>
                <w:t>bengi@superonline.com</w:t>
              </w:r>
            </w:hyperlink>
          </w:p>
        </w:tc>
      </w:tr>
      <w:tr w:rsidR="007B4C4D" w:rsidRPr="002B5B0B" w:rsidTr="002B5B0B">
        <w:tc>
          <w:tcPr>
            <w:tcW w:w="993" w:type="dxa"/>
          </w:tcPr>
          <w:p w:rsidR="001B32FB" w:rsidRPr="002B5B0B" w:rsidRDefault="001B32FB" w:rsidP="001B32FB">
            <w:pPr>
              <w:pStyle w:val="AralkYok"/>
              <w:rPr>
                <w:rFonts w:ascii="Arial" w:hAnsi="Arial" w:cs="Arial"/>
                <w:sz w:val="20"/>
                <w:szCs w:val="20"/>
              </w:rPr>
            </w:pPr>
            <w:r w:rsidRPr="002B5B0B">
              <w:rPr>
                <w:rFonts w:ascii="Arial" w:hAnsi="Arial" w:cs="Arial"/>
                <w:sz w:val="20"/>
                <w:szCs w:val="20"/>
              </w:rPr>
              <w:t>Şube</w:t>
            </w:r>
          </w:p>
        </w:tc>
        <w:tc>
          <w:tcPr>
            <w:tcW w:w="2693" w:type="dxa"/>
          </w:tcPr>
          <w:p w:rsidR="001B32FB" w:rsidRPr="002B5B0B" w:rsidRDefault="003146CA" w:rsidP="001B32FB">
            <w:pPr>
              <w:pStyle w:val="AralkYok"/>
              <w:rPr>
                <w:rFonts w:ascii="Arial" w:hAnsi="Arial" w:cs="Arial"/>
                <w:sz w:val="20"/>
                <w:szCs w:val="20"/>
              </w:rPr>
            </w:pPr>
            <w:r w:rsidRPr="002B5B0B">
              <w:rPr>
                <w:rFonts w:ascii="Arial" w:hAnsi="Arial" w:cs="Arial"/>
                <w:sz w:val="20"/>
                <w:szCs w:val="20"/>
              </w:rPr>
              <w:t>Yok</w:t>
            </w:r>
          </w:p>
        </w:tc>
        <w:tc>
          <w:tcPr>
            <w:tcW w:w="1843" w:type="dxa"/>
          </w:tcPr>
          <w:p w:rsidR="001B32FB" w:rsidRPr="002B5B0B" w:rsidRDefault="001B32FB" w:rsidP="001B32FB">
            <w:pPr>
              <w:pStyle w:val="AralkYok"/>
              <w:rPr>
                <w:rFonts w:ascii="Arial" w:hAnsi="Arial" w:cs="Arial"/>
                <w:sz w:val="20"/>
                <w:szCs w:val="20"/>
              </w:rPr>
            </w:pPr>
          </w:p>
        </w:tc>
        <w:tc>
          <w:tcPr>
            <w:tcW w:w="1701" w:type="dxa"/>
          </w:tcPr>
          <w:p w:rsidR="001B32FB" w:rsidRPr="002B5B0B" w:rsidRDefault="001B32FB" w:rsidP="001B32FB">
            <w:pPr>
              <w:pStyle w:val="AralkYok"/>
              <w:rPr>
                <w:rFonts w:ascii="Arial" w:hAnsi="Arial" w:cs="Arial"/>
                <w:sz w:val="20"/>
                <w:szCs w:val="20"/>
              </w:rPr>
            </w:pPr>
          </w:p>
        </w:tc>
        <w:tc>
          <w:tcPr>
            <w:tcW w:w="2410" w:type="dxa"/>
          </w:tcPr>
          <w:p w:rsidR="001B32FB" w:rsidRPr="002B5B0B" w:rsidRDefault="001B32FB" w:rsidP="001B32FB">
            <w:pPr>
              <w:pStyle w:val="AralkYok"/>
              <w:rPr>
                <w:rFonts w:ascii="Arial" w:hAnsi="Arial" w:cs="Arial"/>
                <w:sz w:val="20"/>
                <w:szCs w:val="20"/>
              </w:rPr>
            </w:pPr>
          </w:p>
        </w:tc>
      </w:tr>
    </w:tbl>
    <w:p w:rsidR="001B32FB" w:rsidRPr="002B5B0B" w:rsidRDefault="001B32FB" w:rsidP="001B32FB">
      <w:pPr>
        <w:pStyle w:val="AralkYok"/>
        <w:ind w:firstLine="708"/>
        <w:rPr>
          <w:rFonts w:ascii="Arial" w:hAnsi="Arial" w:cs="Arial"/>
          <w:color w:val="FF0000"/>
          <w:sz w:val="20"/>
          <w:szCs w:val="20"/>
        </w:rPr>
      </w:pPr>
    </w:p>
    <w:p w:rsidR="00DD1F79" w:rsidRPr="002B5B0B" w:rsidRDefault="00DD1F79" w:rsidP="00AE339F">
      <w:pPr>
        <w:pStyle w:val="AralkYok"/>
        <w:numPr>
          <w:ilvl w:val="0"/>
          <w:numId w:val="3"/>
        </w:numPr>
        <w:rPr>
          <w:rFonts w:ascii="Arial" w:hAnsi="Arial" w:cs="Arial"/>
          <w:sz w:val="20"/>
          <w:szCs w:val="20"/>
        </w:rPr>
      </w:pPr>
      <w:r w:rsidRPr="002B5B0B">
        <w:rPr>
          <w:rFonts w:ascii="Arial" w:hAnsi="Arial" w:cs="Arial"/>
          <w:sz w:val="20"/>
          <w:szCs w:val="20"/>
        </w:rPr>
        <w:t>İnternet Sitesi</w:t>
      </w:r>
      <w:r w:rsidR="00F745AF" w:rsidRPr="002B5B0B">
        <w:rPr>
          <w:rFonts w:ascii="Arial" w:hAnsi="Arial" w:cs="Arial"/>
          <w:sz w:val="20"/>
          <w:szCs w:val="20"/>
        </w:rPr>
        <w:tab/>
      </w:r>
      <w:r w:rsidRPr="002B5B0B">
        <w:rPr>
          <w:rFonts w:ascii="Arial" w:hAnsi="Arial" w:cs="Arial"/>
          <w:color w:val="FF0000"/>
          <w:sz w:val="20"/>
          <w:szCs w:val="20"/>
        </w:rPr>
        <w:tab/>
      </w:r>
      <w:r w:rsidRPr="002B5B0B">
        <w:rPr>
          <w:rFonts w:ascii="Arial" w:hAnsi="Arial" w:cs="Arial"/>
          <w:sz w:val="20"/>
          <w:szCs w:val="20"/>
        </w:rPr>
        <w:tab/>
      </w:r>
      <w:r w:rsidR="001B32FB" w:rsidRPr="002B5B0B">
        <w:rPr>
          <w:rFonts w:ascii="Arial" w:hAnsi="Arial" w:cs="Arial"/>
          <w:sz w:val="20"/>
          <w:szCs w:val="20"/>
        </w:rPr>
        <w:tab/>
      </w:r>
      <w:r w:rsidRPr="002B5B0B">
        <w:rPr>
          <w:rFonts w:ascii="Arial" w:hAnsi="Arial" w:cs="Arial"/>
          <w:sz w:val="20"/>
          <w:szCs w:val="20"/>
        </w:rPr>
        <w:t>:</w:t>
      </w:r>
      <w:r w:rsidR="007B4C4D" w:rsidRPr="002B5B0B">
        <w:rPr>
          <w:rFonts w:ascii="Arial" w:hAnsi="Arial" w:cs="Arial"/>
          <w:sz w:val="20"/>
          <w:szCs w:val="20"/>
        </w:rPr>
        <w:t xml:space="preserve"> www.bengismmm.com</w:t>
      </w:r>
    </w:p>
    <w:p w:rsidR="00F708DF" w:rsidRPr="002B5B0B" w:rsidRDefault="00F708DF" w:rsidP="00AE339F">
      <w:pPr>
        <w:pStyle w:val="AralkYok"/>
        <w:numPr>
          <w:ilvl w:val="0"/>
          <w:numId w:val="3"/>
        </w:numPr>
        <w:rPr>
          <w:rFonts w:ascii="Arial" w:hAnsi="Arial" w:cs="Arial"/>
          <w:sz w:val="20"/>
          <w:szCs w:val="20"/>
        </w:rPr>
      </w:pPr>
      <w:r w:rsidRPr="002B5B0B">
        <w:rPr>
          <w:rFonts w:ascii="Arial" w:hAnsi="Arial" w:cs="Arial"/>
          <w:sz w:val="20"/>
          <w:szCs w:val="20"/>
        </w:rPr>
        <w:t>Sermayesi</w:t>
      </w:r>
      <w:r w:rsidRPr="002B5B0B">
        <w:rPr>
          <w:rFonts w:ascii="Arial" w:hAnsi="Arial" w:cs="Arial"/>
          <w:sz w:val="20"/>
          <w:szCs w:val="20"/>
        </w:rPr>
        <w:tab/>
      </w:r>
      <w:r w:rsidRPr="002B5B0B">
        <w:rPr>
          <w:rFonts w:ascii="Arial" w:hAnsi="Arial" w:cs="Arial"/>
          <w:sz w:val="20"/>
          <w:szCs w:val="20"/>
        </w:rPr>
        <w:tab/>
      </w:r>
      <w:r w:rsidR="00AE339F" w:rsidRPr="002B5B0B">
        <w:rPr>
          <w:rFonts w:ascii="Arial" w:hAnsi="Arial" w:cs="Arial"/>
          <w:sz w:val="20"/>
          <w:szCs w:val="20"/>
        </w:rPr>
        <w:tab/>
      </w:r>
      <w:r w:rsidRPr="002B5B0B">
        <w:rPr>
          <w:rFonts w:ascii="Arial" w:hAnsi="Arial" w:cs="Arial"/>
          <w:sz w:val="20"/>
          <w:szCs w:val="20"/>
        </w:rPr>
        <w:tab/>
      </w:r>
      <w:r w:rsidR="001B32FB" w:rsidRPr="002B5B0B">
        <w:rPr>
          <w:rFonts w:ascii="Arial" w:hAnsi="Arial" w:cs="Arial"/>
          <w:sz w:val="20"/>
          <w:szCs w:val="20"/>
        </w:rPr>
        <w:tab/>
      </w:r>
      <w:r w:rsidRPr="002B5B0B">
        <w:rPr>
          <w:rFonts w:ascii="Arial" w:hAnsi="Arial" w:cs="Arial"/>
          <w:sz w:val="20"/>
          <w:szCs w:val="20"/>
        </w:rPr>
        <w:t>:</w:t>
      </w:r>
      <w:r w:rsidR="00525756">
        <w:rPr>
          <w:rFonts w:ascii="Arial" w:hAnsi="Arial" w:cs="Arial"/>
          <w:sz w:val="20"/>
          <w:szCs w:val="20"/>
        </w:rPr>
        <w:t>30</w:t>
      </w:r>
      <w:r w:rsidR="007B4C4D" w:rsidRPr="002B5B0B">
        <w:rPr>
          <w:rFonts w:ascii="Arial" w:hAnsi="Arial" w:cs="Arial"/>
          <w:sz w:val="20"/>
          <w:szCs w:val="20"/>
        </w:rPr>
        <w:t>0.000.- TL</w:t>
      </w:r>
    </w:p>
    <w:p w:rsidR="00F745AF" w:rsidRPr="002B5B0B" w:rsidRDefault="00F708DF" w:rsidP="00F745AF">
      <w:pPr>
        <w:pStyle w:val="AralkYok"/>
        <w:numPr>
          <w:ilvl w:val="0"/>
          <w:numId w:val="3"/>
        </w:numPr>
        <w:rPr>
          <w:rFonts w:ascii="Arial" w:hAnsi="Arial" w:cs="Arial"/>
          <w:sz w:val="20"/>
          <w:szCs w:val="20"/>
        </w:rPr>
      </w:pPr>
      <w:r w:rsidRPr="002B5B0B">
        <w:rPr>
          <w:rFonts w:ascii="Arial" w:hAnsi="Arial" w:cs="Arial"/>
          <w:sz w:val="20"/>
          <w:szCs w:val="20"/>
        </w:rPr>
        <w:t>Ortaklık Yapısı</w:t>
      </w:r>
      <w:r w:rsidR="001B32FB" w:rsidRPr="002B5B0B">
        <w:rPr>
          <w:rFonts w:ascii="Arial" w:hAnsi="Arial" w:cs="Arial"/>
          <w:sz w:val="20"/>
          <w:szCs w:val="20"/>
        </w:rPr>
        <w:tab/>
      </w:r>
      <w:r w:rsidR="001B32FB" w:rsidRPr="002B5B0B">
        <w:rPr>
          <w:rFonts w:ascii="Arial" w:hAnsi="Arial" w:cs="Arial"/>
          <w:sz w:val="20"/>
          <w:szCs w:val="20"/>
        </w:rPr>
        <w:tab/>
      </w:r>
      <w:r w:rsidR="001B32FB" w:rsidRPr="002B5B0B">
        <w:rPr>
          <w:rFonts w:ascii="Arial" w:hAnsi="Arial" w:cs="Arial"/>
          <w:sz w:val="20"/>
          <w:szCs w:val="20"/>
        </w:rPr>
        <w:tab/>
      </w:r>
      <w:r w:rsidR="001B32FB" w:rsidRPr="002B5B0B">
        <w:rPr>
          <w:rFonts w:ascii="Arial" w:hAnsi="Arial" w:cs="Arial"/>
          <w:sz w:val="20"/>
          <w:szCs w:val="20"/>
        </w:rPr>
        <w:tab/>
      </w:r>
      <w:r w:rsidR="00F745AF" w:rsidRPr="002B5B0B">
        <w:rPr>
          <w:rFonts w:ascii="Arial" w:hAnsi="Arial" w:cs="Arial"/>
          <w:sz w:val="20"/>
          <w:szCs w:val="20"/>
        </w:rPr>
        <w:t>:</w:t>
      </w:r>
      <w:r w:rsidR="007B4C4D" w:rsidRPr="002B5B0B">
        <w:rPr>
          <w:rFonts w:ascii="Arial" w:hAnsi="Arial" w:cs="Arial"/>
          <w:sz w:val="20"/>
          <w:szCs w:val="20"/>
        </w:rPr>
        <w:t xml:space="preserve"> 2 ortaklı Limited Şirket</w:t>
      </w:r>
    </w:p>
    <w:p w:rsidR="00F708DF" w:rsidRPr="002B5B0B" w:rsidRDefault="00F745AF" w:rsidP="00D26823">
      <w:pPr>
        <w:pStyle w:val="AralkYok"/>
        <w:rPr>
          <w:rFonts w:ascii="Arial" w:hAnsi="Arial" w:cs="Arial"/>
          <w:sz w:val="20"/>
          <w:szCs w:val="20"/>
        </w:rPr>
      </w:pPr>
      <w:r w:rsidRPr="002B5B0B">
        <w:rPr>
          <w:rFonts w:ascii="Arial" w:hAnsi="Arial" w:cs="Arial"/>
          <w:color w:val="FF0000"/>
          <w:sz w:val="20"/>
          <w:szCs w:val="20"/>
        </w:rPr>
        <w:tab/>
      </w:r>
      <w:r w:rsidRPr="002B5B0B">
        <w:rPr>
          <w:rFonts w:ascii="Arial" w:hAnsi="Arial" w:cs="Arial"/>
          <w:color w:val="FF0000"/>
          <w:sz w:val="20"/>
          <w:szCs w:val="20"/>
        </w:rPr>
        <w:tab/>
      </w:r>
      <w:r w:rsidRPr="002B5B0B">
        <w:rPr>
          <w:rFonts w:ascii="Arial" w:hAnsi="Arial" w:cs="Arial"/>
          <w:color w:val="FF0000"/>
          <w:sz w:val="20"/>
          <w:szCs w:val="20"/>
        </w:rPr>
        <w:tab/>
      </w:r>
      <w:r w:rsidRPr="002B5B0B">
        <w:rPr>
          <w:rFonts w:ascii="Arial" w:hAnsi="Arial" w:cs="Arial"/>
          <w:color w:val="FF0000"/>
          <w:sz w:val="20"/>
          <w:szCs w:val="20"/>
        </w:rPr>
        <w:tab/>
      </w:r>
      <w:r w:rsidRPr="002B5B0B">
        <w:rPr>
          <w:rFonts w:ascii="Arial" w:hAnsi="Arial" w:cs="Arial"/>
          <w:color w:val="FF0000"/>
          <w:sz w:val="20"/>
          <w:szCs w:val="20"/>
        </w:rPr>
        <w:tab/>
      </w:r>
      <w:r w:rsidRPr="002B5B0B">
        <w:rPr>
          <w:rFonts w:ascii="Arial" w:hAnsi="Arial" w:cs="Arial"/>
          <w:color w:val="FF0000"/>
          <w:sz w:val="20"/>
          <w:szCs w:val="20"/>
        </w:rPr>
        <w:tab/>
      </w:r>
      <w:r w:rsidRPr="002B5B0B">
        <w:rPr>
          <w:rFonts w:ascii="Arial" w:hAnsi="Arial" w:cs="Arial"/>
          <w:sz w:val="20"/>
          <w:szCs w:val="20"/>
        </w:rPr>
        <w:t>Şirket ortağı FerudunYenibakır</w:t>
      </w:r>
      <w:r w:rsidR="00A344BC">
        <w:rPr>
          <w:rFonts w:ascii="Arial" w:hAnsi="Arial" w:cs="Arial"/>
          <w:sz w:val="20"/>
          <w:szCs w:val="20"/>
        </w:rPr>
        <w:t>.</w:t>
      </w:r>
      <w:r w:rsidRPr="002B5B0B">
        <w:rPr>
          <w:rFonts w:ascii="Arial" w:hAnsi="Arial" w:cs="Arial"/>
          <w:sz w:val="20"/>
          <w:szCs w:val="20"/>
        </w:rPr>
        <w:t xml:space="preserve"> Şirketteki mevcut hissesini şirket ortaklarından Ahmet Nihat Yenibakır’a devir ederek ortaklıktan ayrılmıştır. 17.12.2012 tarihinde İstanbul Ticaret Odasında tescil ve ilan edilmiştir.</w:t>
      </w:r>
      <w:r w:rsidR="00F708DF" w:rsidRPr="002B5B0B">
        <w:rPr>
          <w:rFonts w:ascii="Arial" w:hAnsi="Arial" w:cs="Arial"/>
          <w:sz w:val="20"/>
          <w:szCs w:val="20"/>
        </w:rPr>
        <w:tab/>
      </w:r>
    </w:p>
    <w:p w:rsidR="001B32FB" w:rsidRPr="002B5B0B" w:rsidRDefault="001B32FB" w:rsidP="00F708DF">
      <w:pPr>
        <w:pStyle w:val="AralkYok"/>
        <w:rPr>
          <w:rFonts w:ascii="Arial" w:hAnsi="Arial" w:cs="Arial"/>
          <w:color w:val="FF0000"/>
          <w:sz w:val="20"/>
          <w:szCs w:val="20"/>
        </w:rPr>
      </w:pPr>
    </w:p>
    <w:tbl>
      <w:tblPr>
        <w:tblStyle w:val="TabloKlavuzu"/>
        <w:tblW w:w="9606" w:type="dxa"/>
        <w:tblLook w:val="04A0"/>
      </w:tblPr>
      <w:tblGrid>
        <w:gridCol w:w="1526"/>
        <w:gridCol w:w="3260"/>
        <w:gridCol w:w="1843"/>
        <w:gridCol w:w="1843"/>
        <w:gridCol w:w="1134"/>
      </w:tblGrid>
      <w:tr w:rsidR="001B32FB" w:rsidRPr="002B5B0B" w:rsidTr="001B32FB">
        <w:tc>
          <w:tcPr>
            <w:tcW w:w="1526" w:type="dxa"/>
          </w:tcPr>
          <w:p w:rsidR="001B32FB" w:rsidRPr="002B5B0B" w:rsidRDefault="001B32FB" w:rsidP="00F20FAC">
            <w:pPr>
              <w:pStyle w:val="AralkYok"/>
              <w:rPr>
                <w:rFonts w:ascii="Arial" w:hAnsi="Arial" w:cs="Arial"/>
                <w:sz w:val="20"/>
                <w:szCs w:val="20"/>
              </w:rPr>
            </w:pPr>
            <w:r w:rsidRPr="002B5B0B">
              <w:rPr>
                <w:rFonts w:ascii="Arial" w:hAnsi="Arial" w:cs="Arial"/>
                <w:sz w:val="20"/>
                <w:szCs w:val="20"/>
              </w:rPr>
              <w:t>Ortağın Adı</w:t>
            </w:r>
          </w:p>
        </w:tc>
        <w:tc>
          <w:tcPr>
            <w:tcW w:w="3260" w:type="dxa"/>
          </w:tcPr>
          <w:p w:rsidR="001B32FB" w:rsidRPr="002B5B0B" w:rsidRDefault="001B32FB" w:rsidP="00F20FAC">
            <w:pPr>
              <w:pStyle w:val="AralkYok"/>
              <w:rPr>
                <w:rFonts w:ascii="Arial" w:hAnsi="Arial" w:cs="Arial"/>
                <w:sz w:val="20"/>
                <w:szCs w:val="20"/>
              </w:rPr>
            </w:pPr>
            <w:r w:rsidRPr="002B5B0B">
              <w:rPr>
                <w:rFonts w:ascii="Arial" w:hAnsi="Arial" w:cs="Arial"/>
                <w:sz w:val="20"/>
                <w:szCs w:val="20"/>
              </w:rPr>
              <w:t>Adres</w:t>
            </w:r>
          </w:p>
        </w:tc>
        <w:tc>
          <w:tcPr>
            <w:tcW w:w="1843" w:type="dxa"/>
          </w:tcPr>
          <w:p w:rsidR="001B32FB" w:rsidRPr="002B5B0B" w:rsidRDefault="001B32FB" w:rsidP="00F20FAC">
            <w:pPr>
              <w:pStyle w:val="AralkYok"/>
              <w:rPr>
                <w:rFonts w:ascii="Arial" w:hAnsi="Arial" w:cs="Arial"/>
                <w:sz w:val="20"/>
                <w:szCs w:val="20"/>
              </w:rPr>
            </w:pPr>
            <w:r w:rsidRPr="002B5B0B">
              <w:rPr>
                <w:rFonts w:ascii="Arial" w:hAnsi="Arial" w:cs="Arial"/>
                <w:sz w:val="20"/>
                <w:szCs w:val="20"/>
              </w:rPr>
              <w:t>TC Kimlik No</w:t>
            </w:r>
          </w:p>
        </w:tc>
        <w:tc>
          <w:tcPr>
            <w:tcW w:w="1843" w:type="dxa"/>
          </w:tcPr>
          <w:p w:rsidR="001B32FB" w:rsidRPr="002B5B0B" w:rsidRDefault="001B32FB" w:rsidP="00F20FAC">
            <w:pPr>
              <w:pStyle w:val="AralkYok"/>
              <w:rPr>
                <w:rFonts w:ascii="Arial" w:hAnsi="Arial" w:cs="Arial"/>
                <w:sz w:val="20"/>
                <w:szCs w:val="20"/>
              </w:rPr>
            </w:pPr>
            <w:r w:rsidRPr="002B5B0B">
              <w:rPr>
                <w:rFonts w:ascii="Arial" w:hAnsi="Arial" w:cs="Arial"/>
                <w:sz w:val="20"/>
                <w:szCs w:val="20"/>
              </w:rPr>
              <w:t>Sermaye Payı</w:t>
            </w:r>
            <w:r w:rsidR="00D26823" w:rsidRPr="002B5B0B">
              <w:rPr>
                <w:rFonts w:ascii="Arial" w:hAnsi="Arial" w:cs="Arial"/>
                <w:sz w:val="20"/>
                <w:szCs w:val="20"/>
              </w:rPr>
              <w:t xml:space="preserve">     (TL)</w:t>
            </w:r>
          </w:p>
        </w:tc>
        <w:tc>
          <w:tcPr>
            <w:tcW w:w="1134" w:type="dxa"/>
          </w:tcPr>
          <w:p w:rsidR="001B32FB" w:rsidRPr="002B5B0B" w:rsidRDefault="001B32FB" w:rsidP="001B32FB">
            <w:pPr>
              <w:pStyle w:val="AralkYok"/>
              <w:jc w:val="center"/>
              <w:rPr>
                <w:rFonts w:ascii="Arial" w:hAnsi="Arial" w:cs="Arial"/>
                <w:sz w:val="20"/>
                <w:szCs w:val="20"/>
              </w:rPr>
            </w:pPr>
            <w:r w:rsidRPr="002B5B0B">
              <w:rPr>
                <w:rFonts w:ascii="Arial" w:hAnsi="Arial" w:cs="Arial"/>
                <w:sz w:val="20"/>
                <w:szCs w:val="20"/>
              </w:rPr>
              <w:t>Sermaye Oranı</w:t>
            </w:r>
          </w:p>
        </w:tc>
      </w:tr>
      <w:tr w:rsidR="001B32FB" w:rsidRPr="002B5B0B" w:rsidTr="007B4C4D">
        <w:tc>
          <w:tcPr>
            <w:tcW w:w="1526" w:type="dxa"/>
            <w:vAlign w:val="center"/>
          </w:tcPr>
          <w:p w:rsidR="001B32FB" w:rsidRPr="002B5B0B" w:rsidRDefault="007B4C4D" w:rsidP="007B4C4D">
            <w:pPr>
              <w:pStyle w:val="AralkYok"/>
              <w:rPr>
                <w:rFonts w:ascii="Arial" w:hAnsi="Arial" w:cs="Arial"/>
                <w:sz w:val="20"/>
                <w:szCs w:val="20"/>
              </w:rPr>
            </w:pPr>
            <w:r w:rsidRPr="002B5B0B">
              <w:rPr>
                <w:rFonts w:ascii="Arial" w:hAnsi="Arial" w:cs="Arial"/>
                <w:sz w:val="20"/>
                <w:szCs w:val="20"/>
              </w:rPr>
              <w:t>Ahmet Nihat Yenibakır</w:t>
            </w:r>
          </w:p>
        </w:tc>
        <w:tc>
          <w:tcPr>
            <w:tcW w:w="3260" w:type="dxa"/>
            <w:vAlign w:val="center"/>
          </w:tcPr>
          <w:p w:rsidR="008774A1" w:rsidRPr="002B5B0B" w:rsidRDefault="0085200B" w:rsidP="007B4C4D">
            <w:pPr>
              <w:pStyle w:val="AralkYok"/>
              <w:rPr>
                <w:rFonts w:ascii="Arial" w:hAnsi="Arial" w:cs="Arial"/>
                <w:sz w:val="20"/>
                <w:szCs w:val="20"/>
              </w:rPr>
            </w:pPr>
            <w:r w:rsidRPr="002B5B0B">
              <w:rPr>
                <w:rFonts w:ascii="Arial" w:hAnsi="Arial" w:cs="Arial"/>
                <w:sz w:val="20"/>
                <w:szCs w:val="20"/>
              </w:rPr>
              <w:t xml:space="preserve">Çavuşoğlu Mah. Meşeli Ayazma Cad. Martı Sk. Oğuzhan Ap. </w:t>
            </w:r>
          </w:p>
          <w:p w:rsidR="001B32FB" w:rsidRPr="002B5B0B" w:rsidRDefault="0085200B" w:rsidP="007B4C4D">
            <w:pPr>
              <w:pStyle w:val="AralkYok"/>
              <w:rPr>
                <w:rFonts w:ascii="Arial" w:hAnsi="Arial" w:cs="Arial"/>
                <w:sz w:val="20"/>
                <w:szCs w:val="20"/>
              </w:rPr>
            </w:pPr>
            <w:r w:rsidRPr="002B5B0B">
              <w:rPr>
                <w:rFonts w:ascii="Arial" w:hAnsi="Arial" w:cs="Arial"/>
                <w:sz w:val="20"/>
                <w:szCs w:val="20"/>
              </w:rPr>
              <w:t>No: 14/10 Kartal / İSTANBUL</w:t>
            </w:r>
          </w:p>
        </w:tc>
        <w:tc>
          <w:tcPr>
            <w:tcW w:w="1843" w:type="dxa"/>
            <w:vAlign w:val="center"/>
          </w:tcPr>
          <w:p w:rsidR="001B32FB" w:rsidRPr="002B5B0B" w:rsidRDefault="008774A1" w:rsidP="007B4C4D">
            <w:pPr>
              <w:pStyle w:val="AralkYok"/>
              <w:rPr>
                <w:rFonts w:ascii="Arial" w:hAnsi="Arial" w:cs="Arial"/>
                <w:sz w:val="20"/>
                <w:szCs w:val="20"/>
              </w:rPr>
            </w:pPr>
            <w:r w:rsidRPr="002B5B0B">
              <w:rPr>
                <w:rFonts w:ascii="Arial" w:hAnsi="Arial" w:cs="Arial"/>
                <w:sz w:val="20"/>
                <w:szCs w:val="20"/>
              </w:rPr>
              <w:t>43762322324</w:t>
            </w:r>
          </w:p>
        </w:tc>
        <w:tc>
          <w:tcPr>
            <w:tcW w:w="1843" w:type="dxa"/>
            <w:vAlign w:val="center"/>
          </w:tcPr>
          <w:p w:rsidR="001B32FB" w:rsidRPr="002B5B0B" w:rsidRDefault="007B4C4D" w:rsidP="00525756">
            <w:pPr>
              <w:pStyle w:val="AralkYok"/>
              <w:rPr>
                <w:rFonts w:ascii="Arial" w:hAnsi="Arial" w:cs="Arial"/>
                <w:sz w:val="20"/>
                <w:szCs w:val="20"/>
              </w:rPr>
            </w:pPr>
            <w:r w:rsidRPr="002B5B0B">
              <w:rPr>
                <w:rFonts w:ascii="Arial" w:hAnsi="Arial" w:cs="Arial"/>
                <w:sz w:val="20"/>
                <w:szCs w:val="20"/>
              </w:rPr>
              <w:t>2</w:t>
            </w:r>
            <w:r w:rsidR="008774A1" w:rsidRPr="002B5B0B">
              <w:rPr>
                <w:rFonts w:ascii="Arial" w:hAnsi="Arial" w:cs="Arial"/>
                <w:sz w:val="20"/>
                <w:szCs w:val="20"/>
              </w:rPr>
              <w:t>5</w:t>
            </w:r>
            <w:r w:rsidR="00525756">
              <w:rPr>
                <w:rFonts w:ascii="Arial" w:hAnsi="Arial" w:cs="Arial"/>
                <w:sz w:val="20"/>
                <w:szCs w:val="20"/>
              </w:rPr>
              <w:t>5</w:t>
            </w:r>
            <w:r w:rsidRPr="002B5B0B">
              <w:rPr>
                <w:rFonts w:ascii="Arial" w:hAnsi="Arial" w:cs="Arial"/>
                <w:sz w:val="20"/>
                <w:szCs w:val="20"/>
              </w:rPr>
              <w:t>.</w:t>
            </w:r>
            <w:r w:rsidR="00525756">
              <w:rPr>
                <w:rFonts w:ascii="Arial" w:hAnsi="Arial" w:cs="Arial"/>
                <w:sz w:val="20"/>
                <w:szCs w:val="20"/>
              </w:rPr>
              <w:t>0</w:t>
            </w:r>
            <w:r w:rsidRPr="002B5B0B">
              <w:rPr>
                <w:rFonts w:ascii="Arial" w:hAnsi="Arial" w:cs="Arial"/>
                <w:sz w:val="20"/>
                <w:szCs w:val="20"/>
              </w:rPr>
              <w:t>00.-TL</w:t>
            </w:r>
          </w:p>
        </w:tc>
        <w:tc>
          <w:tcPr>
            <w:tcW w:w="1134" w:type="dxa"/>
            <w:vAlign w:val="center"/>
          </w:tcPr>
          <w:p w:rsidR="001B32FB" w:rsidRPr="002B5B0B" w:rsidRDefault="001B32FB" w:rsidP="007B4C4D">
            <w:pPr>
              <w:pStyle w:val="AralkYok"/>
              <w:rPr>
                <w:rFonts w:ascii="Arial" w:hAnsi="Arial" w:cs="Arial"/>
                <w:sz w:val="20"/>
                <w:szCs w:val="20"/>
              </w:rPr>
            </w:pPr>
            <w:r w:rsidRPr="002B5B0B">
              <w:rPr>
                <w:rFonts w:ascii="Arial" w:hAnsi="Arial" w:cs="Arial"/>
                <w:sz w:val="20"/>
                <w:szCs w:val="20"/>
              </w:rPr>
              <w:t xml:space="preserve">% </w:t>
            </w:r>
            <w:r w:rsidR="007B4C4D" w:rsidRPr="002B5B0B">
              <w:rPr>
                <w:rFonts w:ascii="Arial" w:hAnsi="Arial" w:cs="Arial"/>
                <w:sz w:val="20"/>
                <w:szCs w:val="20"/>
              </w:rPr>
              <w:t>85</w:t>
            </w:r>
          </w:p>
        </w:tc>
      </w:tr>
      <w:tr w:rsidR="001B32FB" w:rsidRPr="002B5B0B" w:rsidTr="007B4C4D">
        <w:tc>
          <w:tcPr>
            <w:tcW w:w="1526" w:type="dxa"/>
            <w:vAlign w:val="center"/>
          </w:tcPr>
          <w:p w:rsidR="001B32FB" w:rsidRPr="002B5B0B" w:rsidRDefault="007B4C4D" w:rsidP="007B4C4D">
            <w:pPr>
              <w:pStyle w:val="AralkYok"/>
              <w:rPr>
                <w:rFonts w:ascii="Arial" w:hAnsi="Arial" w:cs="Arial"/>
                <w:sz w:val="20"/>
                <w:szCs w:val="20"/>
              </w:rPr>
            </w:pPr>
            <w:r w:rsidRPr="002B5B0B">
              <w:rPr>
                <w:rFonts w:ascii="Arial" w:hAnsi="Arial" w:cs="Arial"/>
                <w:sz w:val="20"/>
                <w:szCs w:val="20"/>
              </w:rPr>
              <w:t>Suat Karlı</w:t>
            </w:r>
          </w:p>
        </w:tc>
        <w:tc>
          <w:tcPr>
            <w:tcW w:w="3260" w:type="dxa"/>
            <w:vAlign w:val="center"/>
          </w:tcPr>
          <w:p w:rsidR="001B32FB" w:rsidRPr="002B5B0B" w:rsidRDefault="004612D4" w:rsidP="007B4C4D">
            <w:pPr>
              <w:pStyle w:val="AralkYok"/>
              <w:rPr>
                <w:rFonts w:ascii="Arial" w:hAnsi="Arial" w:cs="Arial"/>
                <w:sz w:val="20"/>
                <w:szCs w:val="20"/>
              </w:rPr>
            </w:pPr>
            <w:r w:rsidRPr="002B5B0B">
              <w:rPr>
                <w:rFonts w:ascii="Arial" w:hAnsi="Arial" w:cs="Arial"/>
                <w:sz w:val="20"/>
                <w:szCs w:val="20"/>
              </w:rPr>
              <w:t>Karlıktepe Mah. Sütçüler Sk. No:2/4   Kartal / İSTANBUL</w:t>
            </w:r>
          </w:p>
        </w:tc>
        <w:tc>
          <w:tcPr>
            <w:tcW w:w="1843" w:type="dxa"/>
            <w:vAlign w:val="center"/>
          </w:tcPr>
          <w:p w:rsidR="001B32FB" w:rsidRPr="002B5B0B" w:rsidRDefault="004612D4" w:rsidP="007B4C4D">
            <w:pPr>
              <w:pStyle w:val="AralkYok"/>
              <w:rPr>
                <w:rFonts w:ascii="Arial" w:hAnsi="Arial" w:cs="Arial"/>
                <w:sz w:val="20"/>
                <w:szCs w:val="20"/>
              </w:rPr>
            </w:pPr>
            <w:r w:rsidRPr="002B5B0B">
              <w:rPr>
                <w:rFonts w:ascii="Arial" w:hAnsi="Arial" w:cs="Arial"/>
                <w:sz w:val="20"/>
                <w:szCs w:val="20"/>
              </w:rPr>
              <w:t>37553121142</w:t>
            </w:r>
          </w:p>
        </w:tc>
        <w:tc>
          <w:tcPr>
            <w:tcW w:w="1843" w:type="dxa"/>
            <w:vAlign w:val="center"/>
          </w:tcPr>
          <w:p w:rsidR="001B32FB" w:rsidRPr="002B5B0B" w:rsidRDefault="007B4C4D" w:rsidP="00525756">
            <w:pPr>
              <w:pStyle w:val="AralkYok"/>
              <w:rPr>
                <w:rFonts w:ascii="Arial" w:hAnsi="Arial" w:cs="Arial"/>
                <w:sz w:val="20"/>
                <w:szCs w:val="20"/>
              </w:rPr>
            </w:pPr>
            <w:r w:rsidRPr="002B5B0B">
              <w:rPr>
                <w:rFonts w:ascii="Arial" w:hAnsi="Arial" w:cs="Arial"/>
                <w:sz w:val="20"/>
                <w:szCs w:val="20"/>
              </w:rPr>
              <w:t xml:space="preserve">  45</w:t>
            </w:r>
            <w:r w:rsidR="00525756">
              <w:rPr>
                <w:rFonts w:ascii="Arial" w:hAnsi="Arial" w:cs="Arial"/>
                <w:sz w:val="20"/>
                <w:szCs w:val="20"/>
              </w:rPr>
              <w:t>.0</w:t>
            </w:r>
            <w:r w:rsidRPr="002B5B0B">
              <w:rPr>
                <w:rFonts w:ascii="Arial" w:hAnsi="Arial" w:cs="Arial"/>
                <w:sz w:val="20"/>
                <w:szCs w:val="20"/>
              </w:rPr>
              <w:t>00.-TL</w:t>
            </w:r>
          </w:p>
        </w:tc>
        <w:tc>
          <w:tcPr>
            <w:tcW w:w="1134" w:type="dxa"/>
            <w:vAlign w:val="center"/>
          </w:tcPr>
          <w:p w:rsidR="001B32FB" w:rsidRPr="002B5B0B" w:rsidRDefault="001B32FB" w:rsidP="007B4C4D">
            <w:pPr>
              <w:pStyle w:val="AralkYok"/>
              <w:rPr>
                <w:rFonts w:ascii="Arial" w:hAnsi="Arial" w:cs="Arial"/>
                <w:sz w:val="20"/>
                <w:szCs w:val="20"/>
              </w:rPr>
            </w:pPr>
            <w:r w:rsidRPr="002B5B0B">
              <w:rPr>
                <w:rFonts w:ascii="Arial" w:hAnsi="Arial" w:cs="Arial"/>
                <w:sz w:val="20"/>
                <w:szCs w:val="20"/>
              </w:rPr>
              <w:t xml:space="preserve">% </w:t>
            </w:r>
            <w:r w:rsidR="007B4C4D" w:rsidRPr="002B5B0B">
              <w:rPr>
                <w:rFonts w:ascii="Arial" w:hAnsi="Arial" w:cs="Arial"/>
                <w:sz w:val="20"/>
                <w:szCs w:val="20"/>
              </w:rPr>
              <w:t>15</w:t>
            </w:r>
          </w:p>
        </w:tc>
      </w:tr>
      <w:tr w:rsidR="001B32FB" w:rsidRPr="002B5B0B" w:rsidTr="001B32FB">
        <w:tc>
          <w:tcPr>
            <w:tcW w:w="1526" w:type="dxa"/>
          </w:tcPr>
          <w:p w:rsidR="001B32FB" w:rsidRPr="002B5B0B" w:rsidRDefault="001B32FB" w:rsidP="00F20FAC">
            <w:pPr>
              <w:pStyle w:val="AralkYok"/>
              <w:rPr>
                <w:rFonts w:ascii="Arial" w:hAnsi="Arial" w:cs="Arial"/>
                <w:sz w:val="20"/>
                <w:szCs w:val="20"/>
              </w:rPr>
            </w:pPr>
          </w:p>
        </w:tc>
        <w:tc>
          <w:tcPr>
            <w:tcW w:w="3260" w:type="dxa"/>
          </w:tcPr>
          <w:p w:rsidR="001B32FB" w:rsidRPr="002B5B0B" w:rsidRDefault="001B32FB" w:rsidP="00F20FAC">
            <w:pPr>
              <w:pStyle w:val="AralkYok"/>
              <w:rPr>
                <w:rFonts w:ascii="Arial" w:hAnsi="Arial" w:cs="Arial"/>
                <w:sz w:val="20"/>
                <w:szCs w:val="20"/>
              </w:rPr>
            </w:pPr>
          </w:p>
        </w:tc>
        <w:tc>
          <w:tcPr>
            <w:tcW w:w="1843" w:type="dxa"/>
          </w:tcPr>
          <w:p w:rsidR="001B32FB" w:rsidRPr="002B5B0B" w:rsidRDefault="00525756" w:rsidP="00F20FAC">
            <w:pPr>
              <w:pStyle w:val="AralkYok"/>
              <w:rPr>
                <w:rFonts w:ascii="Arial" w:hAnsi="Arial" w:cs="Arial"/>
                <w:sz w:val="20"/>
                <w:szCs w:val="20"/>
              </w:rPr>
            </w:pPr>
            <w:r>
              <w:rPr>
                <w:rFonts w:ascii="Arial" w:hAnsi="Arial" w:cs="Arial"/>
                <w:sz w:val="20"/>
                <w:szCs w:val="20"/>
              </w:rPr>
              <w:t>Toplam :</w:t>
            </w:r>
          </w:p>
        </w:tc>
        <w:tc>
          <w:tcPr>
            <w:tcW w:w="1843" w:type="dxa"/>
          </w:tcPr>
          <w:p w:rsidR="001B32FB" w:rsidRPr="002B5B0B" w:rsidRDefault="00525756" w:rsidP="00F20FAC">
            <w:pPr>
              <w:pStyle w:val="AralkYok"/>
              <w:rPr>
                <w:rFonts w:ascii="Arial" w:hAnsi="Arial" w:cs="Arial"/>
                <w:sz w:val="20"/>
                <w:szCs w:val="20"/>
              </w:rPr>
            </w:pPr>
            <w:r>
              <w:rPr>
                <w:rFonts w:ascii="Arial" w:hAnsi="Arial" w:cs="Arial"/>
                <w:sz w:val="20"/>
                <w:szCs w:val="20"/>
              </w:rPr>
              <w:t>300.000.-TL</w:t>
            </w:r>
          </w:p>
        </w:tc>
        <w:tc>
          <w:tcPr>
            <w:tcW w:w="1134" w:type="dxa"/>
          </w:tcPr>
          <w:p w:rsidR="001B32FB" w:rsidRPr="002B5B0B" w:rsidRDefault="001B32FB" w:rsidP="00F20FAC">
            <w:pPr>
              <w:pStyle w:val="AralkYok"/>
              <w:rPr>
                <w:rFonts w:ascii="Arial" w:hAnsi="Arial" w:cs="Arial"/>
                <w:b/>
                <w:sz w:val="20"/>
                <w:szCs w:val="20"/>
              </w:rPr>
            </w:pPr>
            <w:r w:rsidRPr="002B5B0B">
              <w:rPr>
                <w:rFonts w:ascii="Arial" w:hAnsi="Arial" w:cs="Arial"/>
                <w:b/>
                <w:sz w:val="20"/>
                <w:szCs w:val="20"/>
              </w:rPr>
              <w:t>% 100</w:t>
            </w:r>
          </w:p>
        </w:tc>
      </w:tr>
    </w:tbl>
    <w:p w:rsidR="001B32FB" w:rsidRPr="002B5B0B" w:rsidRDefault="001B32FB" w:rsidP="00F708DF">
      <w:pPr>
        <w:pStyle w:val="AralkYok"/>
        <w:rPr>
          <w:rFonts w:ascii="Arial" w:hAnsi="Arial" w:cs="Arial"/>
          <w:color w:val="FF0000"/>
          <w:sz w:val="20"/>
          <w:szCs w:val="20"/>
        </w:rPr>
      </w:pPr>
    </w:p>
    <w:p w:rsidR="00F708DF" w:rsidRPr="002B5B0B" w:rsidRDefault="00F708DF" w:rsidP="00E24CC5">
      <w:pPr>
        <w:pStyle w:val="AralkYok"/>
        <w:numPr>
          <w:ilvl w:val="0"/>
          <w:numId w:val="16"/>
        </w:numPr>
        <w:rPr>
          <w:rFonts w:ascii="Arial" w:hAnsi="Arial" w:cs="Arial"/>
          <w:sz w:val="20"/>
          <w:szCs w:val="20"/>
        </w:rPr>
      </w:pPr>
      <w:r w:rsidRPr="002B5B0B">
        <w:rPr>
          <w:rFonts w:ascii="Arial" w:hAnsi="Arial" w:cs="Arial"/>
          <w:sz w:val="20"/>
          <w:szCs w:val="20"/>
        </w:rPr>
        <w:t>Organizasyon Yapısı</w:t>
      </w:r>
      <w:r w:rsidRPr="002B5B0B">
        <w:rPr>
          <w:rFonts w:ascii="Arial" w:hAnsi="Arial" w:cs="Arial"/>
          <w:sz w:val="20"/>
          <w:szCs w:val="20"/>
        </w:rPr>
        <w:tab/>
      </w:r>
      <w:r w:rsidRPr="002B5B0B">
        <w:rPr>
          <w:rFonts w:ascii="Arial" w:hAnsi="Arial" w:cs="Arial"/>
          <w:sz w:val="20"/>
          <w:szCs w:val="20"/>
        </w:rPr>
        <w:tab/>
      </w:r>
      <w:r w:rsidR="001B32FB" w:rsidRPr="002B5B0B">
        <w:rPr>
          <w:rFonts w:ascii="Arial" w:hAnsi="Arial" w:cs="Arial"/>
          <w:sz w:val="20"/>
          <w:szCs w:val="20"/>
        </w:rPr>
        <w:tab/>
      </w:r>
      <w:r w:rsidRPr="002B5B0B">
        <w:rPr>
          <w:rFonts w:ascii="Arial" w:hAnsi="Arial" w:cs="Arial"/>
          <w:sz w:val="20"/>
          <w:szCs w:val="20"/>
        </w:rPr>
        <w:t>:</w:t>
      </w:r>
    </w:p>
    <w:p w:rsidR="003146CA" w:rsidRPr="002B5B0B" w:rsidRDefault="003146CA" w:rsidP="003146CA">
      <w:pPr>
        <w:pStyle w:val="AralkYok"/>
        <w:ind w:left="360"/>
        <w:rPr>
          <w:rFonts w:ascii="Arial" w:hAnsi="Arial" w:cs="Arial"/>
          <w:sz w:val="20"/>
          <w:szCs w:val="20"/>
        </w:rPr>
      </w:pPr>
    </w:p>
    <w:p w:rsidR="003146CA" w:rsidRPr="002B5B0B" w:rsidRDefault="003146CA" w:rsidP="003146CA">
      <w:pPr>
        <w:pStyle w:val="AralkYok"/>
        <w:ind w:left="360"/>
        <w:rPr>
          <w:rFonts w:ascii="Arial" w:hAnsi="Arial" w:cs="Arial"/>
          <w:sz w:val="20"/>
          <w:szCs w:val="20"/>
        </w:rPr>
      </w:pPr>
      <w:r w:rsidRPr="002B5B0B">
        <w:rPr>
          <w:rFonts w:ascii="Arial" w:hAnsi="Arial" w:cs="Arial"/>
          <w:sz w:val="20"/>
          <w:szCs w:val="20"/>
        </w:rPr>
        <w:t>Şirket imza yetkilileri Ahmet Nihat Yenibakır ile Suat Karlı</w:t>
      </w:r>
      <w:r w:rsidR="00A344BC">
        <w:rPr>
          <w:rFonts w:ascii="Arial" w:hAnsi="Arial" w:cs="Arial"/>
          <w:sz w:val="20"/>
          <w:szCs w:val="20"/>
        </w:rPr>
        <w:t>’</w:t>
      </w:r>
      <w:r w:rsidRPr="002B5B0B">
        <w:rPr>
          <w:rFonts w:ascii="Arial" w:hAnsi="Arial" w:cs="Arial"/>
          <w:sz w:val="20"/>
          <w:szCs w:val="20"/>
        </w:rPr>
        <w:t>dır.</w:t>
      </w:r>
    </w:p>
    <w:p w:rsidR="003146CA" w:rsidRPr="002B5B0B" w:rsidRDefault="00A076D1" w:rsidP="003146CA">
      <w:pPr>
        <w:pStyle w:val="AralkYok"/>
        <w:ind w:left="360"/>
        <w:rPr>
          <w:rFonts w:ascii="Arial" w:hAnsi="Arial" w:cs="Arial"/>
          <w:sz w:val="20"/>
          <w:szCs w:val="20"/>
        </w:rPr>
      </w:pPr>
      <w:r>
        <w:rPr>
          <w:rFonts w:ascii="Arial" w:hAnsi="Arial" w:cs="Arial"/>
          <w:sz w:val="20"/>
          <w:szCs w:val="20"/>
        </w:rPr>
        <w:t>Muhasebe işlemleri yapılması yanında kadrodaki elemanlar;</w:t>
      </w:r>
    </w:p>
    <w:p w:rsidR="003146CA" w:rsidRPr="002B5B0B" w:rsidRDefault="00A076D1" w:rsidP="003146CA">
      <w:pPr>
        <w:pStyle w:val="AralkYok"/>
        <w:ind w:left="360"/>
        <w:rPr>
          <w:rFonts w:ascii="Arial" w:hAnsi="Arial" w:cs="Arial"/>
          <w:sz w:val="20"/>
          <w:szCs w:val="20"/>
        </w:rPr>
      </w:pPr>
      <w:r>
        <w:rPr>
          <w:rFonts w:ascii="Arial" w:hAnsi="Arial" w:cs="Arial"/>
          <w:sz w:val="20"/>
          <w:szCs w:val="20"/>
        </w:rPr>
        <w:t>Şirket kuruluşları, Ticaret Oda</w:t>
      </w:r>
      <w:r w:rsidR="003146CA" w:rsidRPr="002B5B0B">
        <w:rPr>
          <w:rFonts w:ascii="Arial" w:hAnsi="Arial" w:cs="Arial"/>
          <w:sz w:val="20"/>
          <w:szCs w:val="20"/>
        </w:rPr>
        <w:t xml:space="preserve">ları, Vergi Daireleri ile Sigorta Kurumlarında işlemlerin takip edilmesinde ve sonuçlandırılmasında </w:t>
      </w:r>
      <w:r>
        <w:rPr>
          <w:rFonts w:ascii="Arial" w:hAnsi="Arial" w:cs="Arial"/>
          <w:sz w:val="20"/>
          <w:szCs w:val="20"/>
        </w:rPr>
        <w:t xml:space="preserve">(S.M.M.M. stajyeri) </w:t>
      </w:r>
      <w:r w:rsidR="003146CA" w:rsidRPr="002B5B0B">
        <w:rPr>
          <w:rFonts w:ascii="Arial" w:hAnsi="Arial" w:cs="Arial"/>
          <w:sz w:val="20"/>
          <w:szCs w:val="20"/>
        </w:rPr>
        <w:t>Serkan Kafa, müşterilerimizin sigorta bildirgeleri ile işe giriş çıkış işlemleri ve ücret bordrolarının hazırlanmasında, E-beyanname ve E-bildirge işlemlerinde ise Serap Şayır görevlendirilmiştir</w:t>
      </w:r>
      <w:r>
        <w:rPr>
          <w:rFonts w:ascii="Arial" w:hAnsi="Arial" w:cs="Arial"/>
          <w:sz w:val="20"/>
          <w:szCs w:val="20"/>
        </w:rPr>
        <w:t xml:space="preserve">. Yardımcı </w:t>
      </w:r>
      <w:r w:rsidR="00F15D8E">
        <w:rPr>
          <w:rFonts w:ascii="Arial" w:hAnsi="Arial" w:cs="Arial"/>
          <w:sz w:val="20"/>
          <w:szCs w:val="20"/>
        </w:rPr>
        <w:t>personelimiz Nimet Özdemir, Mustafa Caba ve Volkan Yenibakır dır</w:t>
      </w:r>
      <w:r>
        <w:rPr>
          <w:rFonts w:ascii="Arial" w:hAnsi="Arial" w:cs="Arial"/>
          <w:sz w:val="20"/>
          <w:szCs w:val="20"/>
        </w:rPr>
        <w:t>.</w:t>
      </w:r>
      <w:r w:rsidR="003146CA" w:rsidRPr="002B5B0B">
        <w:rPr>
          <w:rFonts w:ascii="Arial" w:hAnsi="Arial" w:cs="Arial"/>
          <w:sz w:val="20"/>
          <w:szCs w:val="20"/>
        </w:rPr>
        <w:t xml:space="preserve"> Gerektiğinde şirket müdürleri ve </w:t>
      </w:r>
      <w:r w:rsidR="00F15D8E">
        <w:rPr>
          <w:rFonts w:ascii="Arial" w:hAnsi="Arial" w:cs="Arial"/>
          <w:sz w:val="20"/>
          <w:szCs w:val="20"/>
        </w:rPr>
        <w:t>diğer</w:t>
      </w:r>
      <w:r w:rsidR="003146CA" w:rsidRPr="002B5B0B">
        <w:rPr>
          <w:rFonts w:ascii="Arial" w:hAnsi="Arial" w:cs="Arial"/>
          <w:sz w:val="20"/>
          <w:szCs w:val="20"/>
        </w:rPr>
        <w:t xml:space="preserve"> personel tüm işlemleri yapabilmeye hazır durumdadır.</w:t>
      </w:r>
    </w:p>
    <w:p w:rsidR="003146CA" w:rsidRPr="002B5B0B" w:rsidRDefault="003146CA" w:rsidP="003146CA">
      <w:pPr>
        <w:pStyle w:val="AralkYok"/>
        <w:ind w:left="360"/>
        <w:rPr>
          <w:rFonts w:ascii="Arial" w:hAnsi="Arial" w:cs="Arial"/>
          <w:sz w:val="20"/>
          <w:szCs w:val="20"/>
        </w:rPr>
      </w:pPr>
    </w:p>
    <w:p w:rsidR="00F708DF" w:rsidRPr="002B5B0B" w:rsidRDefault="00F708DF" w:rsidP="00AE339F">
      <w:pPr>
        <w:pStyle w:val="AralkYok"/>
        <w:ind w:firstLine="705"/>
        <w:rPr>
          <w:rFonts w:ascii="Arial" w:hAnsi="Arial" w:cs="Arial"/>
          <w:color w:val="FF0000"/>
          <w:sz w:val="20"/>
          <w:szCs w:val="20"/>
        </w:rPr>
      </w:pPr>
    </w:p>
    <w:p w:rsidR="00F708DF" w:rsidRPr="002B5B0B" w:rsidRDefault="00954C5B" w:rsidP="00AE339F">
      <w:pPr>
        <w:pStyle w:val="AralkYok"/>
        <w:numPr>
          <w:ilvl w:val="0"/>
          <w:numId w:val="16"/>
        </w:numPr>
        <w:rPr>
          <w:rFonts w:ascii="Arial" w:hAnsi="Arial" w:cs="Arial"/>
          <w:sz w:val="20"/>
          <w:szCs w:val="20"/>
        </w:rPr>
      </w:pPr>
      <w:r w:rsidRPr="002B5B0B">
        <w:rPr>
          <w:rFonts w:ascii="Arial" w:hAnsi="Arial" w:cs="Arial"/>
          <w:sz w:val="20"/>
          <w:szCs w:val="20"/>
        </w:rPr>
        <w:t>İmtiyazlı Paylara Ve Payların Oy Haklarına İlişkin Açıklamalar</w:t>
      </w:r>
      <w:r w:rsidR="00F708DF" w:rsidRPr="002B5B0B">
        <w:rPr>
          <w:rFonts w:ascii="Arial" w:hAnsi="Arial" w:cs="Arial"/>
          <w:sz w:val="20"/>
          <w:szCs w:val="20"/>
        </w:rPr>
        <w:t xml:space="preserve">; </w:t>
      </w:r>
    </w:p>
    <w:p w:rsidR="00F708DF" w:rsidRPr="002B5B0B" w:rsidRDefault="00A076D1" w:rsidP="00A076D1">
      <w:pPr>
        <w:pStyle w:val="AralkYok"/>
        <w:ind w:left="360"/>
        <w:rPr>
          <w:rFonts w:ascii="Arial" w:hAnsi="Arial" w:cs="Arial"/>
          <w:sz w:val="20"/>
          <w:szCs w:val="20"/>
        </w:rPr>
      </w:pPr>
      <w:r>
        <w:rPr>
          <w:rFonts w:ascii="Arial" w:hAnsi="Arial" w:cs="Arial"/>
          <w:sz w:val="20"/>
          <w:szCs w:val="20"/>
        </w:rPr>
        <w:t>Yoktur.</w:t>
      </w:r>
    </w:p>
    <w:p w:rsidR="00954C5B" w:rsidRPr="002B5B0B" w:rsidRDefault="00954C5B" w:rsidP="00AE339F">
      <w:pPr>
        <w:pStyle w:val="AralkYok"/>
        <w:numPr>
          <w:ilvl w:val="0"/>
          <w:numId w:val="16"/>
        </w:numPr>
        <w:rPr>
          <w:rFonts w:ascii="Arial" w:hAnsi="Arial" w:cs="Arial"/>
          <w:sz w:val="20"/>
          <w:szCs w:val="20"/>
        </w:rPr>
      </w:pPr>
      <w:r w:rsidRPr="002B5B0B">
        <w:rPr>
          <w:rFonts w:ascii="Arial" w:hAnsi="Arial" w:cs="Arial"/>
          <w:sz w:val="20"/>
          <w:szCs w:val="20"/>
        </w:rPr>
        <w:t>Yönetim Organı, Üst Düzey Yönetici ve Personel Sayısı İle İlgili Bilgiler;</w:t>
      </w:r>
    </w:p>
    <w:p w:rsidR="00954C5B" w:rsidRPr="002B5B0B" w:rsidRDefault="00954C5B" w:rsidP="00DD1F79">
      <w:pPr>
        <w:pStyle w:val="AralkYok"/>
        <w:rPr>
          <w:rFonts w:ascii="Arial" w:hAnsi="Arial" w:cs="Arial"/>
          <w:sz w:val="20"/>
          <w:szCs w:val="20"/>
        </w:rPr>
      </w:pPr>
    </w:p>
    <w:p w:rsidR="00954C5B" w:rsidRPr="002B5B0B" w:rsidRDefault="00954C5B" w:rsidP="00AE339F">
      <w:pPr>
        <w:pStyle w:val="AralkYok"/>
        <w:numPr>
          <w:ilvl w:val="2"/>
          <w:numId w:val="16"/>
        </w:numPr>
        <w:rPr>
          <w:rFonts w:ascii="Arial" w:hAnsi="Arial" w:cs="Arial"/>
          <w:sz w:val="20"/>
          <w:szCs w:val="20"/>
        </w:rPr>
      </w:pPr>
      <w:r w:rsidRPr="002B5B0B">
        <w:rPr>
          <w:rFonts w:ascii="Arial" w:hAnsi="Arial" w:cs="Arial"/>
          <w:sz w:val="20"/>
          <w:szCs w:val="20"/>
        </w:rPr>
        <w:t xml:space="preserve">Yönetim Organı </w:t>
      </w:r>
      <w:r w:rsidRPr="002B5B0B">
        <w:rPr>
          <w:rFonts w:ascii="Arial" w:hAnsi="Arial" w:cs="Arial"/>
          <w:sz w:val="20"/>
          <w:szCs w:val="20"/>
        </w:rPr>
        <w:tab/>
      </w:r>
      <w:r w:rsidRPr="002B5B0B">
        <w:rPr>
          <w:rFonts w:ascii="Arial" w:hAnsi="Arial" w:cs="Arial"/>
          <w:sz w:val="20"/>
          <w:szCs w:val="20"/>
        </w:rPr>
        <w:tab/>
      </w:r>
      <w:r w:rsidR="00AE339F" w:rsidRPr="002B5B0B">
        <w:rPr>
          <w:rFonts w:ascii="Arial" w:hAnsi="Arial" w:cs="Arial"/>
          <w:sz w:val="20"/>
          <w:szCs w:val="20"/>
        </w:rPr>
        <w:tab/>
      </w:r>
      <w:r w:rsidRPr="002B5B0B">
        <w:rPr>
          <w:rFonts w:ascii="Arial" w:hAnsi="Arial" w:cs="Arial"/>
          <w:sz w:val="20"/>
          <w:szCs w:val="20"/>
        </w:rPr>
        <w:t>:</w:t>
      </w:r>
      <w:r w:rsidR="00657CB2" w:rsidRPr="002B5B0B">
        <w:rPr>
          <w:rFonts w:ascii="Arial" w:hAnsi="Arial" w:cs="Arial"/>
          <w:sz w:val="20"/>
          <w:szCs w:val="20"/>
        </w:rPr>
        <w:t>Ahmet Nihat Yenibakır, Suat Karlı</w:t>
      </w:r>
    </w:p>
    <w:p w:rsidR="00954C5B" w:rsidRPr="002B5B0B" w:rsidRDefault="00954C5B" w:rsidP="00AE339F">
      <w:pPr>
        <w:pStyle w:val="AralkYok"/>
        <w:numPr>
          <w:ilvl w:val="2"/>
          <w:numId w:val="16"/>
        </w:numPr>
        <w:rPr>
          <w:rFonts w:ascii="Arial" w:hAnsi="Arial" w:cs="Arial"/>
          <w:sz w:val="20"/>
          <w:szCs w:val="20"/>
        </w:rPr>
      </w:pPr>
      <w:r w:rsidRPr="002B5B0B">
        <w:rPr>
          <w:rFonts w:ascii="Arial" w:hAnsi="Arial" w:cs="Arial"/>
          <w:sz w:val="20"/>
          <w:szCs w:val="20"/>
        </w:rPr>
        <w:t>Üst Düzey Yöneticiler</w:t>
      </w:r>
      <w:r w:rsidRPr="002B5B0B">
        <w:rPr>
          <w:rFonts w:ascii="Arial" w:hAnsi="Arial" w:cs="Arial"/>
          <w:sz w:val="20"/>
          <w:szCs w:val="20"/>
        </w:rPr>
        <w:tab/>
      </w:r>
      <w:r w:rsidRPr="002B5B0B">
        <w:rPr>
          <w:rFonts w:ascii="Arial" w:hAnsi="Arial" w:cs="Arial"/>
          <w:sz w:val="20"/>
          <w:szCs w:val="20"/>
        </w:rPr>
        <w:tab/>
        <w:t>:</w:t>
      </w:r>
      <w:r w:rsidR="00DA04A7">
        <w:rPr>
          <w:rFonts w:ascii="Arial" w:hAnsi="Arial" w:cs="Arial"/>
          <w:sz w:val="20"/>
          <w:szCs w:val="20"/>
        </w:rPr>
        <w:t xml:space="preserve"> Şirket ortakları müdürlerdır.</w:t>
      </w:r>
    </w:p>
    <w:p w:rsidR="00954C5B" w:rsidRPr="002B5B0B" w:rsidRDefault="00954C5B" w:rsidP="00AE339F">
      <w:pPr>
        <w:pStyle w:val="AralkYok"/>
        <w:numPr>
          <w:ilvl w:val="2"/>
          <w:numId w:val="16"/>
        </w:numPr>
        <w:rPr>
          <w:rFonts w:ascii="Arial" w:hAnsi="Arial" w:cs="Arial"/>
          <w:sz w:val="20"/>
          <w:szCs w:val="20"/>
        </w:rPr>
      </w:pPr>
      <w:r w:rsidRPr="002B5B0B">
        <w:rPr>
          <w:rFonts w:ascii="Arial" w:hAnsi="Arial" w:cs="Arial"/>
          <w:sz w:val="20"/>
          <w:szCs w:val="20"/>
        </w:rPr>
        <w:t>Yıllık Ortalama Personel Sayısı</w:t>
      </w:r>
      <w:r w:rsidRPr="002B5B0B">
        <w:rPr>
          <w:rFonts w:ascii="Arial" w:hAnsi="Arial" w:cs="Arial"/>
          <w:sz w:val="20"/>
          <w:szCs w:val="20"/>
        </w:rPr>
        <w:tab/>
        <w:t>:</w:t>
      </w:r>
      <w:r w:rsidR="00A076D1">
        <w:rPr>
          <w:rFonts w:ascii="Arial" w:hAnsi="Arial" w:cs="Arial"/>
          <w:sz w:val="20"/>
          <w:szCs w:val="20"/>
        </w:rPr>
        <w:t xml:space="preserve"> 5</w:t>
      </w:r>
    </w:p>
    <w:p w:rsidR="00954C5B" w:rsidRPr="002B5B0B" w:rsidRDefault="00954C5B" w:rsidP="00DD1F79">
      <w:pPr>
        <w:pStyle w:val="AralkYok"/>
        <w:rPr>
          <w:rFonts w:ascii="Arial" w:hAnsi="Arial" w:cs="Arial"/>
          <w:sz w:val="20"/>
          <w:szCs w:val="20"/>
        </w:rPr>
      </w:pPr>
    </w:p>
    <w:p w:rsidR="00954C5B" w:rsidRPr="002B5B0B" w:rsidRDefault="00954C5B" w:rsidP="00AE339F">
      <w:pPr>
        <w:pStyle w:val="AralkYok"/>
        <w:numPr>
          <w:ilvl w:val="0"/>
          <w:numId w:val="16"/>
        </w:numPr>
        <w:rPr>
          <w:rFonts w:ascii="Arial" w:hAnsi="Arial" w:cs="Arial"/>
          <w:sz w:val="20"/>
          <w:szCs w:val="20"/>
        </w:rPr>
      </w:pPr>
      <w:r w:rsidRPr="002B5B0B">
        <w:rPr>
          <w:rFonts w:ascii="Arial" w:hAnsi="Arial" w:cs="Arial"/>
          <w:sz w:val="20"/>
          <w:szCs w:val="20"/>
        </w:rPr>
        <w:t>Şirket genel kurulunca verilen izin çerçevesinde yönetim organı üyelerinin şirketle kendisi veya başkası adına yaptığı işlemler ile rekabet yasağı kapsamındaki faaliyetleri hakkında bilgiler;</w:t>
      </w:r>
    </w:p>
    <w:p w:rsidR="00DD1F79" w:rsidRDefault="00DD1F79" w:rsidP="00DD1F79">
      <w:pPr>
        <w:pStyle w:val="AralkYok"/>
        <w:rPr>
          <w:rFonts w:ascii="Arial" w:hAnsi="Arial" w:cs="Arial"/>
          <w:sz w:val="20"/>
          <w:szCs w:val="20"/>
        </w:rPr>
      </w:pPr>
      <w:r w:rsidRPr="002B5B0B">
        <w:rPr>
          <w:rFonts w:ascii="Arial" w:hAnsi="Arial" w:cs="Arial"/>
          <w:sz w:val="20"/>
          <w:szCs w:val="20"/>
        </w:rPr>
        <w:tab/>
      </w:r>
      <w:r w:rsidR="00096035">
        <w:rPr>
          <w:rFonts w:ascii="Arial" w:hAnsi="Arial" w:cs="Arial"/>
          <w:sz w:val="20"/>
          <w:szCs w:val="20"/>
        </w:rPr>
        <w:t>Ortak müdürlerin faaliyetleri yoktur.</w:t>
      </w:r>
      <w:r w:rsidRPr="002B5B0B">
        <w:rPr>
          <w:rFonts w:ascii="Arial" w:hAnsi="Arial" w:cs="Arial"/>
          <w:sz w:val="20"/>
          <w:szCs w:val="20"/>
        </w:rPr>
        <w:tab/>
      </w:r>
    </w:p>
    <w:p w:rsidR="00A344BC" w:rsidRDefault="00A344BC" w:rsidP="00DD1F79">
      <w:pPr>
        <w:pStyle w:val="AralkYok"/>
        <w:rPr>
          <w:rFonts w:ascii="Arial" w:hAnsi="Arial" w:cs="Arial"/>
          <w:sz w:val="20"/>
          <w:szCs w:val="20"/>
        </w:rPr>
      </w:pPr>
    </w:p>
    <w:p w:rsidR="00A344BC" w:rsidRPr="002B5B0B" w:rsidRDefault="00A344BC" w:rsidP="00DD1F79">
      <w:pPr>
        <w:pStyle w:val="AralkYok"/>
        <w:rPr>
          <w:rFonts w:ascii="Arial" w:hAnsi="Arial" w:cs="Arial"/>
          <w:sz w:val="20"/>
          <w:szCs w:val="20"/>
        </w:rPr>
      </w:pPr>
    </w:p>
    <w:p w:rsidR="00DD1F79" w:rsidRPr="002B5B0B" w:rsidRDefault="00AE339F" w:rsidP="00AE339F">
      <w:pPr>
        <w:pStyle w:val="AralkYok"/>
        <w:numPr>
          <w:ilvl w:val="0"/>
          <w:numId w:val="1"/>
        </w:numPr>
        <w:rPr>
          <w:rFonts w:ascii="Arial" w:hAnsi="Arial" w:cs="Arial"/>
          <w:b/>
          <w:sz w:val="20"/>
          <w:szCs w:val="20"/>
        </w:rPr>
      </w:pPr>
      <w:r w:rsidRPr="002B5B0B">
        <w:rPr>
          <w:rFonts w:ascii="Arial" w:hAnsi="Arial" w:cs="Arial"/>
          <w:b/>
          <w:sz w:val="20"/>
          <w:szCs w:val="20"/>
        </w:rPr>
        <w:lastRenderedPageBreak/>
        <w:t>YÖNETİM ORGANI ÜYELERİ İLE ÜST DÜZEY YÖNETİCİLERE SAĞLANAN MALİ HAKLAR</w:t>
      </w:r>
    </w:p>
    <w:p w:rsidR="00AE339F" w:rsidRPr="002B5B0B" w:rsidRDefault="00AE339F" w:rsidP="00AE339F">
      <w:pPr>
        <w:pStyle w:val="AralkYok"/>
        <w:rPr>
          <w:rFonts w:ascii="Arial" w:hAnsi="Arial" w:cs="Arial"/>
          <w:b/>
          <w:sz w:val="20"/>
          <w:szCs w:val="20"/>
        </w:rPr>
      </w:pPr>
    </w:p>
    <w:p w:rsidR="00DD1F79" w:rsidRPr="002B5B0B" w:rsidRDefault="009C654B" w:rsidP="009C654B">
      <w:pPr>
        <w:pStyle w:val="ListeParagraf"/>
        <w:numPr>
          <w:ilvl w:val="0"/>
          <w:numId w:val="17"/>
        </w:numPr>
        <w:rPr>
          <w:rFonts w:ascii="Arial" w:hAnsi="Arial" w:cs="Arial"/>
          <w:sz w:val="20"/>
          <w:szCs w:val="20"/>
        </w:rPr>
      </w:pPr>
      <w:r w:rsidRPr="002B5B0B">
        <w:rPr>
          <w:rFonts w:ascii="Arial" w:hAnsi="Arial" w:cs="Arial"/>
          <w:sz w:val="20"/>
          <w:szCs w:val="20"/>
        </w:rPr>
        <w:t>Yönetim Organı Üyeleri ile Üst Düzey Yöneticilere Sağlanan ;</w:t>
      </w:r>
    </w:p>
    <w:p w:rsidR="009C654B" w:rsidRPr="002B5B0B" w:rsidRDefault="009C654B" w:rsidP="009C654B">
      <w:pPr>
        <w:pStyle w:val="ListeParagraf"/>
        <w:numPr>
          <w:ilvl w:val="2"/>
          <w:numId w:val="17"/>
        </w:numPr>
        <w:rPr>
          <w:rFonts w:ascii="Arial" w:hAnsi="Arial" w:cs="Arial"/>
          <w:sz w:val="20"/>
          <w:szCs w:val="20"/>
        </w:rPr>
      </w:pPr>
      <w:r w:rsidRPr="002B5B0B">
        <w:rPr>
          <w:rFonts w:ascii="Arial" w:hAnsi="Arial" w:cs="Arial"/>
          <w:sz w:val="20"/>
          <w:szCs w:val="20"/>
        </w:rPr>
        <w:t>Huzur Hakkı</w:t>
      </w:r>
      <w:r w:rsidRPr="002B5B0B">
        <w:rPr>
          <w:rFonts w:ascii="Arial" w:hAnsi="Arial" w:cs="Arial"/>
          <w:sz w:val="20"/>
          <w:szCs w:val="20"/>
        </w:rPr>
        <w:tab/>
      </w:r>
      <w:r w:rsidRPr="002B5B0B">
        <w:rPr>
          <w:rFonts w:ascii="Arial" w:hAnsi="Arial" w:cs="Arial"/>
          <w:sz w:val="20"/>
          <w:szCs w:val="20"/>
        </w:rPr>
        <w:tab/>
      </w:r>
      <w:r w:rsidR="007B008D" w:rsidRPr="002B5B0B">
        <w:rPr>
          <w:rFonts w:ascii="Arial" w:hAnsi="Arial" w:cs="Arial"/>
          <w:sz w:val="20"/>
          <w:szCs w:val="20"/>
        </w:rPr>
        <w:tab/>
      </w:r>
      <w:r w:rsidRPr="002B5B0B">
        <w:rPr>
          <w:rFonts w:ascii="Arial" w:hAnsi="Arial" w:cs="Arial"/>
          <w:sz w:val="20"/>
          <w:szCs w:val="20"/>
        </w:rPr>
        <w:t>:</w:t>
      </w:r>
      <w:r w:rsidR="00C72C6C">
        <w:rPr>
          <w:rFonts w:ascii="Arial" w:hAnsi="Arial" w:cs="Arial"/>
          <w:sz w:val="20"/>
          <w:szCs w:val="20"/>
        </w:rPr>
        <w:t>60.000</w:t>
      </w:r>
      <w:r w:rsidR="00484376" w:rsidRPr="002B5B0B">
        <w:rPr>
          <w:rFonts w:ascii="Arial" w:hAnsi="Arial" w:cs="Arial"/>
          <w:sz w:val="20"/>
          <w:szCs w:val="20"/>
        </w:rPr>
        <w:t>.- TL (BRÜT)</w:t>
      </w:r>
    </w:p>
    <w:p w:rsidR="009C654B" w:rsidRPr="002B5B0B" w:rsidRDefault="009C654B" w:rsidP="009C654B">
      <w:pPr>
        <w:pStyle w:val="ListeParagraf"/>
        <w:numPr>
          <w:ilvl w:val="2"/>
          <w:numId w:val="17"/>
        </w:numPr>
        <w:rPr>
          <w:rFonts w:ascii="Arial" w:hAnsi="Arial" w:cs="Arial"/>
          <w:sz w:val="20"/>
          <w:szCs w:val="20"/>
        </w:rPr>
      </w:pPr>
      <w:r w:rsidRPr="002B5B0B">
        <w:rPr>
          <w:rFonts w:ascii="Arial" w:hAnsi="Arial" w:cs="Arial"/>
          <w:sz w:val="20"/>
          <w:szCs w:val="20"/>
        </w:rPr>
        <w:t>Ücret</w:t>
      </w:r>
      <w:r w:rsidRPr="002B5B0B">
        <w:rPr>
          <w:rFonts w:ascii="Arial" w:hAnsi="Arial" w:cs="Arial"/>
          <w:sz w:val="20"/>
          <w:szCs w:val="20"/>
        </w:rPr>
        <w:tab/>
      </w:r>
      <w:r w:rsidRPr="002B5B0B">
        <w:rPr>
          <w:rFonts w:ascii="Arial" w:hAnsi="Arial" w:cs="Arial"/>
          <w:sz w:val="20"/>
          <w:szCs w:val="20"/>
        </w:rPr>
        <w:tab/>
      </w:r>
      <w:r w:rsidR="007B008D" w:rsidRPr="002B5B0B">
        <w:rPr>
          <w:rFonts w:ascii="Arial" w:hAnsi="Arial" w:cs="Arial"/>
          <w:sz w:val="20"/>
          <w:szCs w:val="20"/>
        </w:rPr>
        <w:tab/>
      </w:r>
      <w:r w:rsidRPr="002B5B0B">
        <w:rPr>
          <w:rFonts w:ascii="Arial" w:hAnsi="Arial" w:cs="Arial"/>
          <w:sz w:val="20"/>
          <w:szCs w:val="20"/>
        </w:rPr>
        <w:tab/>
        <w:t>:</w:t>
      </w:r>
      <w:r w:rsidR="00C72C6C">
        <w:rPr>
          <w:rFonts w:ascii="Arial" w:hAnsi="Arial" w:cs="Arial"/>
          <w:sz w:val="20"/>
          <w:szCs w:val="20"/>
        </w:rPr>
        <w:t>48</w:t>
      </w:r>
      <w:r w:rsidR="00484376" w:rsidRPr="002B5B0B">
        <w:rPr>
          <w:rFonts w:ascii="Arial" w:hAnsi="Arial" w:cs="Arial"/>
          <w:sz w:val="20"/>
          <w:szCs w:val="20"/>
        </w:rPr>
        <w:t>.</w:t>
      </w:r>
      <w:r w:rsidR="00475CF3" w:rsidRPr="002B5B0B">
        <w:rPr>
          <w:rFonts w:ascii="Arial" w:hAnsi="Arial" w:cs="Arial"/>
          <w:sz w:val="20"/>
          <w:szCs w:val="20"/>
        </w:rPr>
        <w:t>0</w:t>
      </w:r>
      <w:r w:rsidR="00484376" w:rsidRPr="002B5B0B">
        <w:rPr>
          <w:rFonts w:ascii="Arial" w:hAnsi="Arial" w:cs="Arial"/>
          <w:sz w:val="20"/>
          <w:szCs w:val="20"/>
        </w:rPr>
        <w:t>00.- TL (BRÜT)</w:t>
      </w:r>
    </w:p>
    <w:p w:rsidR="009C654B" w:rsidRPr="002B5B0B" w:rsidRDefault="009C654B" w:rsidP="009C654B">
      <w:pPr>
        <w:pStyle w:val="ListeParagraf"/>
        <w:numPr>
          <w:ilvl w:val="2"/>
          <w:numId w:val="17"/>
        </w:numPr>
        <w:rPr>
          <w:rFonts w:ascii="Arial" w:hAnsi="Arial" w:cs="Arial"/>
          <w:sz w:val="20"/>
          <w:szCs w:val="20"/>
        </w:rPr>
      </w:pPr>
      <w:r w:rsidRPr="002B5B0B">
        <w:rPr>
          <w:rFonts w:ascii="Arial" w:hAnsi="Arial" w:cs="Arial"/>
          <w:sz w:val="20"/>
          <w:szCs w:val="20"/>
        </w:rPr>
        <w:t>Prim</w:t>
      </w:r>
      <w:r w:rsidRPr="002B5B0B">
        <w:rPr>
          <w:rFonts w:ascii="Arial" w:hAnsi="Arial" w:cs="Arial"/>
          <w:sz w:val="20"/>
          <w:szCs w:val="20"/>
        </w:rPr>
        <w:tab/>
      </w:r>
      <w:r w:rsidRPr="002B5B0B">
        <w:rPr>
          <w:rFonts w:ascii="Arial" w:hAnsi="Arial" w:cs="Arial"/>
          <w:sz w:val="20"/>
          <w:szCs w:val="20"/>
        </w:rPr>
        <w:tab/>
      </w:r>
      <w:r w:rsidR="007B008D" w:rsidRPr="002B5B0B">
        <w:rPr>
          <w:rFonts w:ascii="Arial" w:hAnsi="Arial" w:cs="Arial"/>
          <w:sz w:val="20"/>
          <w:szCs w:val="20"/>
        </w:rPr>
        <w:tab/>
      </w:r>
      <w:r w:rsidRPr="002B5B0B">
        <w:rPr>
          <w:rFonts w:ascii="Arial" w:hAnsi="Arial" w:cs="Arial"/>
          <w:sz w:val="20"/>
          <w:szCs w:val="20"/>
        </w:rPr>
        <w:tab/>
        <w:t>:</w:t>
      </w:r>
      <w:r w:rsidR="00484376" w:rsidRPr="002B5B0B">
        <w:rPr>
          <w:rFonts w:ascii="Arial" w:hAnsi="Arial" w:cs="Arial"/>
          <w:sz w:val="20"/>
          <w:szCs w:val="20"/>
        </w:rPr>
        <w:t>-</w:t>
      </w:r>
    </w:p>
    <w:p w:rsidR="009C654B" w:rsidRPr="002B5B0B" w:rsidRDefault="009C654B" w:rsidP="009C654B">
      <w:pPr>
        <w:pStyle w:val="ListeParagraf"/>
        <w:numPr>
          <w:ilvl w:val="2"/>
          <w:numId w:val="17"/>
        </w:numPr>
        <w:rPr>
          <w:rFonts w:ascii="Arial" w:hAnsi="Arial" w:cs="Arial"/>
          <w:sz w:val="20"/>
          <w:szCs w:val="20"/>
        </w:rPr>
      </w:pPr>
      <w:r w:rsidRPr="002B5B0B">
        <w:rPr>
          <w:rFonts w:ascii="Arial" w:hAnsi="Arial" w:cs="Arial"/>
          <w:sz w:val="20"/>
          <w:szCs w:val="20"/>
        </w:rPr>
        <w:t>İkramiye</w:t>
      </w:r>
      <w:r w:rsidRPr="002B5B0B">
        <w:rPr>
          <w:rFonts w:ascii="Arial" w:hAnsi="Arial" w:cs="Arial"/>
          <w:sz w:val="20"/>
          <w:szCs w:val="20"/>
        </w:rPr>
        <w:tab/>
      </w:r>
      <w:r w:rsidRPr="002B5B0B">
        <w:rPr>
          <w:rFonts w:ascii="Arial" w:hAnsi="Arial" w:cs="Arial"/>
          <w:sz w:val="20"/>
          <w:szCs w:val="20"/>
        </w:rPr>
        <w:tab/>
      </w:r>
      <w:r w:rsidR="007B008D" w:rsidRPr="002B5B0B">
        <w:rPr>
          <w:rFonts w:ascii="Arial" w:hAnsi="Arial" w:cs="Arial"/>
          <w:sz w:val="20"/>
          <w:szCs w:val="20"/>
        </w:rPr>
        <w:tab/>
      </w:r>
      <w:r w:rsidRPr="002B5B0B">
        <w:rPr>
          <w:rFonts w:ascii="Arial" w:hAnsi="Arial" w:cs="Arial"/>
          <w:sz w:val="20"/>
          <w:szCs w:val="20"/>
        </w:rPr>
        <w:tab/>
        <w:t>:</w:t>
      </w:r>
      <w:r w:rsidR="008B1F7F">
        <w:rPr>
          <w:rFonts w:ascii="Arial" w:hAnsi="Arial" w:cs="Arial"/>
          <w:sz w:val="20"/>
          <w:szCs w:val="20"/>
        </w:rPr>
        <w:t xml:space="preserve"> -</w:t>
      </w:r>
    </w:p>
    <w:p w:rsidR="009C654B" w:rsidRPr="002B5B0B" w:rsidRDefault="009C654B" w:rsidP="009C654B">
      <w:pPr>
        <w:pStyle w:val="ListeParagraf"/>
        <w:numPr>
          <w:ilvl w:val="2"/>
          <w:numId w:val="17"/>
        </w:numPr>
        <w:rPr>
          <w:rFonts w:ascii="Arial" w:hAnsi="Arial" w:cs="Arial"/>
          <w:sz w:val="20"/>
          <w:szCs w:val="20"/>
        </w:rPr>
      </w:pPr>
      <w:r w:rsidRPr="002B5B0B">
        <w:rPr>
          <w:rFonts w:ascii="Arial" w:hAnsi="Arial" w:cs="Arial"/>
          <w:sz w:val="20"/>
          <w:szCs w:val="20"/>
        </w:rPr>
        <w:t>Kar Payı</w:t>
      </w:r>
      <w:r w:rsidRPr="002B5B0B">
        <w:rPr>
          <w:rFonts w:ascii="Arial" w:hAnsi="Arial" w:cs="Arial"/>
          <w:sz w:val="20"/>
          <w:szCs w:val="20"/>
        </w:rPr>
        <w:tab/>
      </w:r>
      <w:r w:rsidRPr="002B5B0B">
        <w:rPr>
          <w:rFonts w:ascii="Arial" w:hAnsi="Arial" w:cs="Arial"/>
          <w:sz w:val="20"/>
          <w:szCs w:val="20"/>
        </w:rPr>
        <w:tab/>
      </w:r>
      <w:r w:rsidRPr="002B5B0B">
        <w:rPr>
          <w:rFonts w:ascii="Arial" w:hAnsi="Arial" w:cs="Arial"/>
          <w:sz w:val="20"/>
          <w:szCs w:val="20"/>
        </w:rPr>
        <w:tab/>
      </w:r>
      <w:r w:rsidR="007B008D" w:rsidRPr="002B5B0B">
        <w:rPr>
          <w:rFonts w:ascii="Arial" w:hAnsi="Arial" w:cs="Arial"/>
          <w:sz w:val="20"/>
          <w:szCs w:val="20"/>
        </w:rPr>
        <w:tab/>
      </w:r>
      <w:r w:rsidRPr="002B5B0B">
        <w:rPr>
          <w:rFonts w:ascii="Arial" w:hAnsi="Arial" w:cs="Arial"/>
          <w:sz w:val="20"/>
          <w:szCs w:val="20"/>
        </w:rPr>
        <w:t>:</w:t>
      </w:r>
      <w:r w:rsidR="008B1F7F">
        <w:rPr>
          <w:rFonts w:ascii="Arial" w:hAnsi="Arial" w:cs="Arial"/>
          <w:sz w:val="20"/>
          <w:szCs w:val="20"/>
        </w:rPr>
        <w:t>-</w:t>
      </w:r>
    </w:p>
    <w:p w:rsidR="0025348C" w:rsidRPr="002B5B0B" w:rsidRDefault="0025348C" w:rsidP="0025348C">
      <w:pPr>
        <w:pStyle w:val="ListeParagraf"/>
        <w:numPr>
          <w:ilvl w:val="0"/>
          <w:numId w:val="17"/>
        </w:numPr>
        <w:rPr>
          <w:rFonts w:ascii="Arial" w:hAnsi="Arial" w:cs="Arial"/>
          <w:sz w:val="20"/>
          <w:szCs w:val="20"/>
        </w:rPr>
      </w:pPr>
      <w:r w:rsidRPr="002B5B0B">
        <w:rPr>
          <w:rFonts w:ascii="Arial" w:hAnsi="Arial" w:cs="Arial"/>
          <w:sz w:val="20"/>
          <w:szCs w:val="20"/>
        </w:rPr>
        <w:t>Yönetim Organı Üyeleri ile Üst Düzey Yöneticilere verilen ödenekler, yolculuk, konaklama, temsil giderleri ile ayni ve nakdi imkanlar,sigortalar ve benzeri teminatların toplam tutarlarına ilişkin bilgi;</w:t>
      </w:r>
    </w:p>
    <w:p w:rsidR="00B1617A" w:rsidRPr="002B5B0B" w:rsidRDefault="00B1617A" w:rsidP="00B1617A">
      <w:pPr>
        <w:pStyle w:val="ListeParagraf"/>
        <w:rPr>
          <w:rFonts w:ascii="Arial" w:hAnsi="Arial" w:cs="Arial"/>
          <w:b/>
          <w:sz w:val="20"/>
          <w:szCs w:val="20"/>
        </w:rPr>
      </w:pPr>
    </w:p>
    <w:p w:rsidR="00B1617A" w:rsidRPr="002B5B0B" w:rsidRDefault="00B1617A" w:rsidP="00B1617A">
      <w:pPr>
        <w:pStyle w:val="ListeParagraf"/>
        <w:rPr>
          <w:rFonts w:ascii="Arial" w:hAnsi="Arial" w:cs="Arial"/>
          <w:b/>
          <w:sz w:val="20"/>
          <w:szCs w:val="20"/>
        </w:rPr>
      </w:pPr>
    </w:p>
    <w:p w:rsidR="0025348C" w:rsidRPr="002B5B0B" w:rsidRDefault="0025348C" w:rsidP="0025348C">
      <w:pPr>
        <w:pStyle w:val="ListeParagraf"/>
        <w:numPr>
          <w:ilvl w:val="0"/>
          <w:numId w:val="1"/>
        </w:numPr>
        <w:rPr>
          <w:rFonts w:ascii="Arial" w:hAnsi="Arial" w:cs="Arial"/>
          <w:b/>
          <w:sz w:val="20"/>
          <w:szCs w:val="20"/>
        </w:rPr>
      </w:pPr>
      <w:r w:rsidRPr="002B5B0B">
        <w:rPr>
          <w:rFonts w:ascii="Arial" w:hAnsi="Arial" w:cs="Arial"/>
          <w:b/>
          <w:sz w:val="20"/>
          <w:szCs w:val="20"/>
        </w:rPr>
        <w:t>ŞİRKETİN ARAŞTIRMA VE GELİŞTİRME ÇALIŞMALARI</w:t>
      </w:r>
    </w:p>
    <w:p w:rsidR="00096035" w:rsidRDefault="00096035" w:rsidP="00096035">
      <w:pPr>
        <w:pStyle w:val="ListeParagraf"/>
        <w:rPr>
          <w:rFonts w:ascii="Arial" w:hAnsi="Arial" w:cs="Arial"/>
          <w:sz w:val="20"/>
          <w:szCs w:val="20"/>
        </w:rPr>
      </w:pPr>
      <w:r>
        <w:rPr>
          <w:rFonts w:ascii="Arial" w:hAnsi="Arial" w:cs="Arial"/>
          <w:sz w:val="20"/>
          <w:szCs w:val="20"/>
        </w:rPr>
        <w:t xml:space="preserve">Şirketin </w:t>
      </w:r>
      <w:r w:rsidR="00DA04A7">
        <w:rPr>
          <w:rFonts w:ascii="Arial" w:hAnsi="Arial" w:cs="Arial"/>
          <w:sz w:val="20"/>
          <w:szCs w:val="20"/>
        </w:rPr>
        <w:t>A</w:t>
      </w:r>
      <w:r>
        <w:rPr>
          <w:rFonts w:ascii="Arial" w:hAnsi="Arial" w:cs="Arial"/>
          <w:sz w:val="20"/>
          <w:szCs w:val="20"/>
        </w:rPr>
        <w:t>rge departmanı yoktur.</w:t>
      </w:r>
    </w:p>
    <w:p w:rsidR="00096035" w:rsidRPr="00096035" w:rsidRDefault="00096035" w:rsidP="00096035">
      <w:pPr>
        <w:pStyle w:val="ListeParagraf"/>
        <w:rPr>
          <w:rFonts w:ascii="Arial" w:hAnsi="Arial" w:cs="Arial"/>
          <w:sz w:val="20"/>
          <w:szCs w:val="20"/>
        </w:rPr>
      </w:pPr>
    </w:p>
    <w:p w:rsidR="0025348C" w:rsidRPr="002B5B0B" w:rsidRDefault="006B2CCB" w:rsidP="006B2CCB">
      <w:pPr>
        <w:pStyle w:val="ListeParagraf"/>
        <w:numPr>
          <w:ilvl w:val="0"/>
          <w:numId w:val="1"/>
        </w:numPr>
        <w:rPr>
          <w:rFonts w:ascii="Arial" w:hAnsi="Arial" w:cs="Arial"/>
          <w:b/>
          <w:sz w:val="20"/>
          <w:szCs w:val="20"/>
        </w:rPr>
      </w:pPr>
      <w:r w:rsidRPr="002B5B0B">
        <w:rPr>
          <w:rFonts w:ascii="Arial" w:hAnsi="Arial" w:cs="Arial"/>
          <w:b/>
          <w:sz w:val="20"/>
          <w:szCs w:val="20"/>
        </w:rPr>
        <w:t>ŞİRKETİN FAALİYETLERİ VE FAALİYETLERE İLİŞKİN ÖNEMLİ GELİŞMELER</w:t>
      </w:r>
    </w:p>
    <w:p w:rsidR="00B1617A" w:rsidRPr="002B5B0B" w:rsidRDefault="00B1617A" w:rsidP="00B1617A">
      <w:pPr>
        <w:pStyle w:val="ListeParagraf"/>
        <w:rPr>
          <w:rFonts w:ascii="Arial" w:hAnsi="Arial" w:cs="Arial"/>
          <w:b/>
          <w:sz w:val="20"/>
          <w:szCs w:val="20"/>
        </w:rPr>
      </w:pPr>
    </w:p>
    <w:p w:rsidR="006B2CCB" w:rsidRDefault="006B2CCB" w:rsidP="006B2CCB">
      <w:pPr>
        <w:pStyle w:val="ListeParagraf"/>
        <w:numPr>
          <w:ilvl w:val="0"/>
          <w:numId w:val="21"/>
        </w:numPr>
        <w:rPr>
          <w:rFonts w:ascii="Arial" w:hAnsi="Arial" w:cs="Arial"/>
          <w:sz w:val="20"/>
          <w:szCs w:val="20"/>
        </w:rPr>
      </w:pPr>
      <w:r w:rsidRPr="002B5B0B">
        <w:rPr>
          <w:rFonts w:ascii="Arial" w:hAnsi="Arial" w:cs="Arial"/>
          <w:sz w:val="20"/>
          <w:szCs w:val="20"/>
        </w:rPr>
        <w:t>Şirketin İlgili Hesap Döneminde Yapmış Olduğu Yatırımlara İlişkin Bilgiler;</w:t>
      </w:r>
    </w:p>
    <w:p w:rsidR="00082005" w:rsidRPr="002B5B0B" w:rsidRDefault="00341DC8" w:rsidP="00082005">
      <w:pPr>
        <w:pStyle w:val="ListeParagraf"/>
        <w:ind w:left="360"/>
        <w:rPr>
          <w:rFonts w:ascii="Arial" w:hAnsi="Arial" w:cs="Arial"/>
          <w:sz w:val="20"/>
          <w:szCs w:val="20"/>
        </w:rPr>
      </w:pPr>
      <w:r>
        <w:rPr>
          <w:rFonts w:ascii="Arial" w:hAnsi="Arial" w:cs="Arial"/>
          <w:sz w:val="20"/>
          <w:szCs w:val="20"/>
        </w:rPr>
        <w:t xml:space="preserve">C: </w:t>
      </w:r>
      <w:r w:rsidR="00082005">
        <w:rPr>
          <w:rFonts w:ascii="Arial" w:hAnsi="Arial" w:cs="Arial"/>
          <w:sz w:val="20"/>
          <w:szCs w:val="20"/>
        </w:rPr>
        <w:t xml:space="preserve">Şirketimiz bu yıl </w:t>
      </w:r>
      <w:r w:rsidR="00C72C6C">
        <w:rPr>
          <w:rFonts w:ascii="Arial" w:hAnsi="Arial" w:cs="Arial"/>
          <w:sz w:val="20"/>
          <w:szCs w:val="20"/>
        </w:rPr>
        <w:t xml:space="preserve">kredili olmak üzere iki otomobil alımı </w:t>
      </w:r>
      <w:r w:rsidR="00082005">
        <w:rPr>
          <w:rFonts w:ascii="Arial" w:hAnsi="Arial" w:cs="Arial"/>
          <w:sz w:val="20"/>
          <w:szCs w:val="20"/>
        </w:rPr>
        <w:t xml:space="preserve">yapmış </w:t>
      </w:r>
      <w:r w:rsidR="00C72C6C">
        <w:rPr>
          <w:rFonts w:ascii="Arial" w:hAnsi="Arial" w:cs="Arial"/>
          <w:sz w:val="20"/>
          <w:szCs w:val="20"/>
        </w:rPr>
        <w:t>aktifindeki diğer otomobili peşin satımıştır. Başka</w:t>
      </w:r>
      <w:r w:rsidR="00082005">
        <w:rPr>
          <w:rFonts w:ascii="Arial" w:hAnsi="Arial" w:cs="Arial"/>
          <w:sz w:val="20"/>
          <w:szCs w:val="20"/>
        </w:rPr>
        <w:t xml:space="preserve"> herhangi bir yatırım</w:t>
      </w:r>
      <w:r w:rsidR="00C72C6C">
        <w:rPr>
          <w:rFonts w:ascii="Arial" w:hAnsi="Arial" w:cs="Arial"/>
          <w:sz w:val="20"/>
          <w:szCs w:val="20"/>
        </w:rPr>
        <w:t>ı</w:t>
      </w:r>
      <w:r w:rsidR="00082005">
        <w:rPr>
          <w:rFonts w:ascii="Arial" w:hAnsi="Arial" w:cs="Arial"/>
          <w:sz w:val="20"/>
          <w:szCs w:val="20"/>
        </w:rPr>
        <w:t xml:space="preserve"> yoktur.</w:t>
      </w:r>
    </w:p>
    <w:p w:rsidR="00341DC8" w:rsidRDefault="006B2CCB" w:rsidP="006B2CCB">
      <w:pPr>
        <w:pStyle w:val="ListeParagraf"/>
        <w:numPr>
          <w:ilvl w:val="0"/>
          <w:numId w:val="21"/>
        </w:numPr>
        <w:rPr>
          <w:rFonts w:ascii="Arial" w:hAnsi="Arial" w:cs="Arial"/>
          <w:sz w:val="20"/>
          <w:szCs w:val="20"/>
        </w:rPr>
      </w:pPr>
      <w:r w:rsidRPr="002B5B0B">
        <w:rPr>
          <w:rFonts w:ascii="Arial" w:hAnsi="Arial" w:cs="Arial"/>
          <w:sz w:val="20"/>
          <w:szCs w:val="20"/>
        </w:rPr>
        <w:t>Şirketin İç Kontrol Sistemi Ve İç Denetim Faaliyetleri Hakkında Bilgiler İle Yönetim Organının Bu Konudaki Görüşü;</w:t>
      </w:r>
    </w:p>
    <w:p w:rsidR="006B2CCB" w:rsidRDefault="00341DC8" w:rsidP="00341DC8">
      <w:pPr>
        <w:pStyle w:val="ListeParagraf"/>
        <w:ind w:left="360"/>
        <w:rPr>
          <w:rFonts w:ascii="Arial" w:hAnsi="Arial" w:cs="Arial"/>
          <w:sz w:val="20"/>
          <w:szCs w:val="20"/>
        </w:rPr>
      </w:pPr>
      <w:r>
        <w:rPr>
          <w:rFonts w:ascii="Arial" w:hAnsi="Arial" w:cs="Arial"/>
          <w:sz w:val="20"/>
          <w:szCs w:val="20"/>
        </w:rPr>
        <w:t xml:space="preserve">C: </w:t>
      </w:r>
      <w:r w:rsidR="00096035">
        <w:rPr>
          <w:rFonts w:ascii="Arial" w:hAnsi="Arial" w:cs="Arial"/>
          <w:sz w:val="20"/>
          <w:szCs w:val="20"/>
        </w:rPr>
        <w:t>Şirket müdürü ve şirket personelleri iş takip çizelgeleri ile iş ve işlem takibi yapmaktadır.</w:t>
      </w:r>
    </w:p>
    <w:p w:rsidR="00341DC8" w:rsidRDefault="00ED4A52" w:rsidP="00096035">
      <w:pPr>
        <w:pStyle w:val="ListeParagraf"/>
        <w:numPr>
          <w:ilvl w:val="0"/>
          <w:numId w:val="21"/>
        </w:numPr>
        <w:rPr>
          <w:rFonts w:ascii="Arial" w:hAnsi="Arial" w:cs="Arial"/>
          <w:sz w:val="20"/>
          <w:szCs w:val="20"/>
        </w:rPr>
      </w:pPr>
      <w:r w:rsidRPr="002B5B0B">
        <w:rPr>
          <w:rFonts w:ascii="Arial" w:hAnsi="Arial" w:cs="Arial"/>
          <w:sz w:val="20"/>
          <w:szCs w:val="20"/>
        </w:rPr>
        <w:t>Şirketin Doğrudan veya Dolaylı İştirakleri ve Pay Oranlarına İlişkin Bilgiler;</w:t>
      </w:r>
    </w:p>
    <w:p w:rsidR="00096035" w:rsidRPr="00096035" w:rsidRDefault="00341DC8" w:rsidP="00341DC8">
      <w:pPr>
        <w:pStyle w:val="ListeParagraf"/>
        <w:ind w:left="360"/>
        <w:rPr>
          <w:rFonts w:ascii="Arial" w:hAnsi="Arial" w:cs="Arial"/>
          <w:sz w:val="20"/>
          <w:szCs w:val="20"/>
        </w:rPr>
      </w:pPr>
      <w:r>
        <w:rPr>
          <w:rFonts w:ascii="Arial" w:hAnsi="Arial" w:cs="Arial"/>
          <w:sz w:val="20"/>
          <w:szCs w:val="20"/>
        </w:rPr>
        <w:t xml:space="preserve">C: </w:t>
      </w:r>
      <w:r w:rsidR="00096035">
        <w:rPr>
          <w:rFonts w:ascii="Arial" w:hAnsi="Arial" w:cs="Arial"/>
          <w:sz w:val="20"/>
          <w:szCs w:val="20"/>
        </w:rPr>
        <w:t>Şirketin iştirakleri yoktur.</w:t>
      </w:r>
    </w:p>
    <w:p w:rsidR="00341DC8"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Şirketin İktisap Ettiği Kendi Paylarına İlişkin Bilgiler;</w:t>
      </w:r>
    </w:p>
    <w:p w:rsidR="00ED4A52" w:rsidRPr="002B5B0B" w:rsidRDefault="00341DC8" w:rsidP="00341DC8">
      <w:pPr>
        <w:pStyle w:val="ListeParagraf"/>
        <w:ind w:left="360"/>
        <w:rPr>
          <w:rFonts w:ascii="Arial" w:hAnsi="Arial" w:cs="Arial"/>
          <w:sz w:val="20"/>
          <w:szCs w:val="20"/>
        </w:rPr>
      </w:pPr>
      <w:r>
        <w:rPr>
          <w:rFonts w:ascii="Arial" w:hAnsi="Arial" w:cs="Arial"/>
          <w:sz w:val="20"/>
          <w:szCs w:val="20"/>
        </w:rPr>
        <w:t xml:space="preserve">C: </w:t>
      </w:r>
      <w:r w:rsidR="00096035">
        <w:rPr>
          <w:rFonts w:ascii="Arial" w:hAnsi="Arial" w:cs="Arial"/>
          <w:sz w:val="20"/>
          <w:szCs w:val="20"/>
        </w:rPr>
        <w:t>Yoktur.</w:t>
      </w:r>
    </w:p>
    <w:p w:rsidR="00341DC8"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Hesap Dönemi İçerisinde yapılan özel denetime ve kamu denetimine ilişkin açıklamalar;</w:t>
      </w:r>
    </w:p>
    <w:p w:rsidR="00ED4A52" w:rsidRPr="002B5B0B" w:rsidRDefault="00341DC8" w:rsidP="00341DC8">
      <w:pPr>
        <w:pStyle w:val="ListeParagraf"/>
        <w:ind w:left="360"/>
        <w:rPr>
          <w:rFonts w:ascii="Arial" w:hAnsi="Arial" w:cs="Arial"/>
          <w:sz w:val="20"/>
          <w:szCs w:val="20"/>
        </w:rPr>
      </w:pPr>
      <w:r>
        <w:rPr>
          <w:rFonts w:ascii="Arial" w:hAnsi="Arial" w:cs="Arial"/>
          <w:sz w:val="20"/>
          <w:szCs w:val="20"/>
        </w:rPr>
        <w:t xml:space="preserve">C: </w:t>
      </w:r>
      <w:r w:rsidR="00096035">
        <w:rPr>
          <w:rFonts w:ascii="Arial" w:hAnsi="Arial" w:cs="Arial"/>
          <w:sz w:val="20"/>
          <w:szCs w:val="20"/>
        </w:rPr>
        <w:t>Kendi iç denetimleri dışında muhtelif müşteri denetimleri yapılmış ve kurumlara hesap verilmiştir.</w:t>
      </w:r>
    </w:p>
    <w:p w:rsidR="00341DC8" w:rsidRDefault="00ED4A52" w:rsidP="00341DC8">
      <w:pPr>
        <w:pStyle w:val="ListeParagraf"/>
        <w:numPr>
          <w:ilvl w:val="0"/>
          <w:numId w:val="21"/>
        </w:numPr>
        <w:rPr>
          <w:rFonts w:ascii="Arial" w:hAnsi="Arial" w:cs="Arial"/>
          <w:sz w:val="20"/>
          <w:szCs w:val="20"/>
        </w:rPr>
      </w:pPr>
      <w:r w:rsidRPr="002B5B0B">
        <w:rPr>
          <w:rFonts w:ascii="Arial" w:hAnsi="Arial" w:cs="Arial"/>
          <w:sz w:val="20"/>
          <w:szCs w:val="20"/>
        </w:rPr>
        <w:t>Şirket aleyhine açılan ve şirketin mali durumunu ve faaliyetlerini etkileyebilecek nitelikteki davalar ve olası sonuçları hakkında bilgiler;</w:t>
      </w:r>
    </w:p>
    <w:p w:rsidR="00341DC8" w:rsidRPr="00341DC8" w:rsidRDefault="00341DC8" w:rsidP="00341DC8">
      <w:pPr>
        <w:pStyle w:val="ListeParagraf"/>
        <w:ind w:left="360"/>
        <w:rPr>
          <w:rFonts w:ascii="Arial" w:hAnsi="Arial" w:cs="Arial"/>
          <w:sz w:val="20"/>
          <w:szCs w:val="20"/>
        </w:rPr>
      </w:pPr>
      <w:r>
        <w:rPr>
          <w:rFonts w:ascii="Arial" w:hAnsi="Arial" w:cs="Arial"/>
          <w:sz w:val="20"/>
          <w:szCs w:val="20"/>
        </w:rPr>
        <w:t>C: Şirket aleyhine açılan dava yoktur.</w:t>
      </w:r>
    </w:p>
    <w:p w:rsidR="00ED4A52"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Mevzuat hükümlerine aykırı uygulamalar nedeniyle şirket ve yönetim organı üyeleri hakkında uygulanan idari ve adli yaptırımlara ilişkin açıklamalar;</w:t>
      </w:r>
    </w:p>
    <w:p w:rsidR="00341DC8" w:rsidRPr="002B5B0B" w:rsidRDefault="00341DC8" w:rsidP="00341DC8">
      <w:pPr>
        <w:pStyle w:val="ListeParagraf"/>
        <w:ind w:left="360"/>
        <w:rPr>
          <w:rFonts w:ascii="Arial" w:hAnsi="Arial" w:cs="Arial"/>
          <w:sz w:val="20"/>
          <w:szCs w:val="20"/>
        </w:rPr>
      </w:pPr>
      <w:r>
        <w:rPr>
          <w:rFonts w:ascii="Arial" w:hAnsi="Arial" w:cs="Arial"/>
          <w:sz w:val="20"/>
          <w:szCs w:val="20"/>
        </w:rPr>
        <w:t>C: Yoktur.</w:t>
      </w:r>
    </w:p>
    <w:p w:rsidR="00ED4A52" w:rsidRPr="002B5B0B"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Geçmiş dönemlerde belirlenen hedeflere ulaşılıp ulaşılamadığı, genel kurul kararlarının yerine getirilip getirilmediği, hedeflere ulaşılamamışsa veya kararlar yerine getirilmemişse gerekçelerine ilişkin bilgiler ve değerlendirmeler;</w:t>
      </w:r>
    </w:p>
    <w:p w:rsidR="005306EE" w:rsidRPr="002B5B0B" w:rsidRDefault="00341DC8" w:rsidP="006E5ED2">
      <w:pPr>
        <w:pStyle w:val="ListeParagraf"/>
        <w:ind w:left="360"/>
        <w:rPr>
          <w:rFonts w:ascii="Arial" w:hAnsi="Arial" w:cs="Arial"/>
          <w:sz w:val="20"/>
          <w:szCs w:val="20"/>
        </w:rPr>
      </w:pPr>
      <w:r>
        <w:rPr>
          <w:rFonts w:ascii="Arial" w:hAnsi="Arial" w:cs="Arial"/>
          <w:sz w:val="20"/>
          <w:szCs w:val="20"/>
        </w:rPr>
        <w:t>C: Yurtiçi ve yurtdışı gelişmeler doğrultusunda hedefler yerine getirilmiştir.</w:t>
      </w:r>
    </w:p>
    <w:p w:rsidR="002B5B0B" w:rsidRPr="00341DC8" w:rsidRDefault="006E5ED2" w:rsidP="00341DC8">
      <w:pPr>
        <w:pStyle w:val="ListeParagraf"/>
        <w:ind w:left="360"/>
        <w:rPr>
          <w:rFonts w:ascii="Arial" w:hAnsi="Arial" w:cs="Arial"/>
          <w:sz w:val="20"/>
          <w:szCs w:val="20"/>
        </w:rPr>
      </w:pPr>
      <w:r w:rsidRPr="002B5B0B">
        <w:rPr>
          <w:rFonts w:ascii="Arial" w:hAnsi="Arial" w:cs="Arial"/>
          <w:sz w:val="20"/>
          <w:szCs w:val="20"/>
        </w:rPr>
        <w:t>201</w:t>
      </w:r>
      <w:r w:rsidR="009E1622">
        <w:rPr>
          <w:rFonts w:ascii="Arial" w:hAnsi="Arial" w:cs="Arial"/>
          <w:sz w:val="20"/>
          <w:szCs w:val="20"/>
        </w:rPr>
        <w:t>3 yılında y</w:t>
      </w:r>
      <w:r w:rsidR="005614E9" w:rsidRPr="002B5B0B">
        <w:rPr>
          <w:rFonts w:ascii="Arial" w:hAnsi="Arial" w:cs="Arial"/>
          <w:sz w:val="20"/>
          <w:szCs w:val="20"/>
        </w:rPr>
        <w:t xml:space="preserve">aptığımız muhasebe ve mali müşavirlik sözleşme sayımız </w:t>
      </w:r>
      <w:r w:rsidR="00804F8C">
        <w:rPr>
          <w:rFonts w:ascii="Arial" w:hAnsi="Arial" w:cs="Arial"/>
          <w:sz w:val="20"/>
          <w:szCs w:val="20"/>
        </w:rPr>
        <w:t>74</w:t>
      </w:r>
      <w:r w:rsidR="005306EE" w:rsidRPr="002B5B0B">
        <w:rPr>
          <w:rFonts w:ascii="Arial" w:hAnsi="Arial" w:cs="Arial"/>
          <w:sz w:val="20"/>
          <w:szCs w:val="20"/>
        </w:rPr>
        <w:t>. B</w:t>
      </w:r>
      <w:r w:rsidR="005614E9" w:rsidRPr="002B5B0B">
        <w:rPr>
          <w:rFonts w:ascii="Arial" w:hAnsi="Arial" w:cs="Arial"/>
          <w:sz w:val="20"/>
          <w:szCs w:val="20"/>
        </w:rPr>
        <w:t xml:space="preserve">u sözleşmelerden </w:t>
      </w:r>
      <w:r w:rsidR="00804F8C">
        <w:rPr>
          <w:rFonts w:ascii="Arial" w:hAnsi="Arial" w:cs="Arial"/>
          <w:sz w:val="20"/>
          <w:szCs w:val="20"/>
        </w:rPr>
        <w:t>8</w:t>
      </w:r>
      <w:r w:rsidR="005614E9" w:rsidRPr="002B5B0B">
        <w:rPr>
          <w:rFonts w:ascii="Arial" w:hAnsi="Arial" w:cs="Arial"/>
          <w:sz w:val="20"/>
          <w:szCs w:val="20"/>
        </w:rPr>
        <w:t xml:space="preserve"> i tasfiye sürecindeki işletmeler </w:t>
      </w:r>
      <w:r w:rsidR="00804F8C">
        <w:rPr>
          <w:rFonts w:ascii="Arial" w:hAnsi="Arial" w:cs="Arial"/>
          <w:sz w:val="20"/>
          <w:szCs w:val="20"/>
        </w:rPr>
        <w:t>12</w:t>
      </w:r>
      <w:r w:rsidR="005614E9" w:rsidRPr="002B5B0B">
        <w:rPr>
          <w:rFonts w:ascii="Arial" w:hAnsi="Arial" w:cs="Arial"/>
          <w:sz w:val="20"/>
          <w:szCs w:val="20"/>
        </w:rPr>
        <w:t xml:space="preserve">  yeni müşteri </w:t>
      </w:r>
      <w:r w:rsidR="00804F8C">
        <w:rPr>
          <w:rFonts w:ascii="Arial" w:hAnsi="Arial" w:cs="Arial"/>
          <w:sz w:val="20"/>
          <w:szCs w:val="20"/>
        </w:rPr>
        <w:t>1</w:t>
      </w:r>
      <w:r w:rsidR="00D1625A">
        <w:rPr>
          <w:rFonts w:ascii="Arial" w:hAnsi="Arial" w:cs="Arial"/>
          <w:sz w:val="20"/>
          <w:szCs w:val="20"/>
        </w:rPr>
        <w:t>3</w:t>
      </w:r>
      <w:r w:rsidR="005614E9" w:rsidRPr="002B5B0B">
        <w:rPr>
          <w:rFonts w:ascii="Arial" w:hAnsi="Arial" w:cs="Arial"/>
          <w:sz w:val="20"/>
          <w:szCs w:val="20"/>
        </w:rPr>
        <w:t xml:space="preserve"> adedi sözleşmesi tasfiye ve diğer nedenlerle ilişkimiz sona eren işletmelerdir.</w:t>
      </w:r>
      <w:r w:rsidR="005306EE" w:rsidRPr="002B5B0B">
        <w:rPr>
          <w:rFonts w:ascii="Arial" w:hAnsi="Arial" w:cs="Arial"/>
          <w:sz w:val="20"/>
          <w:szCs w:val="20"/>
        </w:rPr>
        <w:t xml:space="preserve"> 201</w:t>
      </w:r>
      <w:r w:rsidR="00804F8C">
        <w:rPr>
          <w:rFonts w:ascii="Arial" w:hAnsi="Arial" w:cs="Arial"/>
          <w:sz w:val="20"/>
          <w:szCs w:val="20"/>
        </w:rPr>
        <w:t>3</w:t>
      </w:r>
      <w:r w:rsidR="005306EE" w:rsidRPr="002B5B0B">
        <w:rPr>
          <w:rFonts w:ascii="Arial" w:hAnsi="Arial" w:cs="Arial"/>
          <w:sz w:val="20"/>
          <w:szCs w:val="20"/>
        </w:rPr>
        <w:t xml:space="preserve"> yılında </w:t>
      </w:r>
      <w:r w:rsidR="00804F8C">
        <w:rPr>
          <w:rFonts w:ascii="Arial" w:hAnsi="Arial" w:cs="Arial"/>
          <w:sz w:val="20"/>
          <w:szCs w:val="20"/>
        </w:rPr>
        <w:t>70</w:t>
      </w:r>
      <w:r w:rsidR="005306EE" w:rsidRPr="002B5B0B">
        <w:rPr>
          <w:rFonts w:ascii="Arial" w:hAnsi="Arial" w:cs="Arial"/>
          <w:sz w:val="20"/>
          <w:szCs w:val="20"/>
        </w:rPr>
        <w:t xml:space="preserve"> olarak başladığımız sözleşme sayımız </w:t>
      </w:r>
      <w:r w:rsidR="00D1625A">
        <w:rPr>
          <w:rFonts w:ascii="Arial" w:hAnsi="Arial" w:cs="Arial"/>
          <w:sz w:val="20"/>
          <w:szCs w:val="20"/>
        </w:rPr>
        <w:t>65 i faal 5 i tasfiye sürecinde olmak üzere bu yılı da 70</w:t>
      </w:r>
      <w:r w:rsidR="005306EE" w:rsidRPr="002B5B0B">
        <w:rPr>
          <w:rFonts w:ascii="Arial" w:hAnsi="Arial" w:cs="Arial"/>
          <w:sz w:val="20"/>
          <w:szCs w:val="20"/>
        </w:rPr>
        <w:t xml:space="preserve"> müşteri portföyümüzle kapamış bulunmaktayız.</w:t>
      </w:r>
    </w:p>
    <w:p w:rsidR="00ED4A52"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Yıl içerisinde olağanüstü genel kurul toplantısı yapılmışsa, toplantının tarihi, toplantıda alınan kararlar ve buna ilişkin yapılan işlemler de dahil olmak üzere olağanüstü genel kurula ilişkin bilgiler;</w:t>
      </w:r>
    </w:p>
    <w:p w:rsidR="00341DC8" w:rsidRPr="002B5B0B" w:rsidRDefault="00341DC8" w:rsidP="00341DC8">
      <w:pPr>
        <w:pStyle w:val="ListeParagraf"/>
        <w:ind w:left="360"/>
        <w:rPr>
          <w:rFonts w:ascii="Arial" w:hAnsi="Arial" w:cs="Arial"/>
          <w:sz w:val="20"/>
          <w:szCs w:val="20"/>
        </w:rPr>
      </w:pPr>
      <w:r>
        <w:rPr>
          <w:rFonts w:ascii="Arial" w:hAnsi="Arial" w:cs="Arial"/>
          <w:sz w:val="20"/>
          <w:szCs w:val="20"/>
        </w:rPr>
        <w:t>C: Yoktur.</w:t>
      </w:r>
    </w:p>
    <w:p w:rsidR="00ED4A52"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Şirketin yıl içerisinde yapmış olduğu bağış ve yardımlar ile sosyal sorumluluk projeleri çerçevesinde yapılan harcamalara ilişkin bilgiler;</w:t>
      </w:r>
    </w:p>
    <w:p w:rsidR="00341DC8" w:rsidRPr="002B5B0B" w:rsidRDefault="00341DC8" w:rsidP="00341DC8">
      <w:pPr>
        <w:pStyle w:val="ListeParagraf"/>
        <w:ind w:left="360"/>
        <w:rPr>
          <w:rFonts w:ascii="Arial" w:hAnsi="Arial" w:cs="Arial"/>
          <w:sz w:val="20"/>
          <w:szCs w:val="20"/>
        </w:rPr>
      </w:pPr>
      <w:r>
        <w:rPr>
          <w:rFonts w:ascii="Arial" w:hAnsi="Arial" w:cs="Arial"/>
          <w:sz w:val="20"/>
          <w:szCs w:val="20"/>
        </w:rPr>
        <w:lastRenderedPageBreak/>
        <w:t>C: Yoktur. Bireysel yapılmaktadır.</w:t>
      </w:r>
    </w:p>
    <w:p w:rsidR="00ED4A52"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341DC8" w:rsidRPr="002B5B0B" w:rsidRDefault="00341DC8" w:rsidP="00341DC8">
      <w:pPr>
        <w:pStyle w:val="ListeParagraf"/>
        <w:ind w:left="360"/>
        <w:rPr>
          <w:rFonts w:ascii="Arial" w:hAnsi="Arial" w:cs="Arial"/>
          <w:sz w:val="20"/>
          <w:szCs w:val="20"/>
        </w:rPr>
      </w:pPr>
      <w:r>
        <w:rPr>
          <w:rFonts w:ascii="Arial" w:hAnsi="Arial" w:cs="Arial"/>
          <w:sz w:val="20"/>
          <w:szCs w:val="20"/>
        </w:rPr>
        <w:t>C: Şirket bağlı olduğu grup yoktur.</w:t>
      </w:r>
    </w:p>
    <w:p w:rsidR="00ED4A52" w:rsidRDefault="00ED4A52" w:rsidP="006B2CCB">
      <w:pPr>
        <w:pStyle w:val="ListeParagraf"/>
        <w:numPr>
          <w:ilvl w:val="0"/>
          <w:numId w:val="21"/>
        </w:numPr>
        <w:rPr>
          <w:rFonts w:ascii="Arial" w:hAnsi="Arial" w:cs="Arial"/>
          <w:sz w:val="20"/>
          <w:szCs w:val="20"/>
        </w:rPr>
      </w:pPr>
      <w:r w:rsidRPr="002B5B0B">
        <w:rPr>
          <w:rFonts w:ascii="Arial" w:hAnsi="Arial" w:cs="Arial"/>
          <w:sz w:val="20"/>
          <w:szCs w:val="20"/>
        </w:rPr>
        <w:t>Şirketler  topluluğuna  bağlı bir şirketse; (</w:t>
      </w:r>
      <w:r w:rsidR="007B008D" w:rsidRPr="002B5B0B">
        <w:rPr>
          <w:rFonts w:ascii="Arial" w:hAnsi="Arial" w:cs="Arial"/>
          <w:sz w:val="20"/>
          <w:szCs w:val="20"/>
        </w:rPr>
        <w:t>k</w:t>
      </w:r>
      <w:r w:rsidRPr="002B5B0B">
        <w:rPr>
          <w:rFonts w:ascii="Arial" w:hAnsi="Arial" w:cs="Arial"/>
          <w:sz w:val="20"/>
          <w:szCs w:val="20"/>
        </w:rPr>
        <w:t>) bendinde bahsedilen hukuki işlemin yapıldığı veya önlemin alındığı veyahut alınmasından kaçınıldığı anda kendilerince bilinen hal ve şartlara göre, her bir hukuki işlemde uygun bir karşı edim sağlanıp sağlanmadığı ve alınan veya alınmasından kaçınılan önlemin şirketi zarara uğratıp uğratmadığı, şirket zarara uğramışsa bunun denkleştirilip denkleştirilmediği.</w:t>
      </w:r>
    </w:p>
    <w:p w:rsidR="00341DC8" w:rsidRDefault="00341DC8" w:rsidP="00341DC8">
      <w:pPr>
        <w:pStyle w:val="ListeParagraf"/>
        <w:ind w:left="360"/>
        <w:rPr>
          <w:rFonts w:ascii="Arial" w:hAnsi="Arial" w:cs="Arial"/>
          <w:sz w:val="20"/>
          <w:szCs w:val="20"/>
        </w:rPr>
      </w:pPr>
      <w:r>
        <w:rPr>
          <w:rFonts w:ascii="Arial" w:hAnsi="Arial" w:cs="Arial"/>
          <w:sz w:val="20"/>
          <w:szCs w:val="20"/>
        </w:rPr>
        <w:t>C: Şirketler topluluğuna bağlı değildir.</w:t>
      </w:r>
    </w:p>
    <w:p w:rsidR="00341DC8" w:rsidRPr="002B5B0B" w:rsidRDefault="00341DC8" w:rsidP="00341DC8">
      <w:pPr>
        <w:pStyle w:val="ListeParagraf"/>
        <w:ind w:left="360"/>
        <w:rPr>
          <w:rFonts w:ascii="Arial" w:hAnsi="Arial" w:cs="Arial"/>
          <w:sz w:val="20"/>
          <w:szCs w:val="20"/>
        </w:rPr>
      </w:pPr>
    </w:p>
    <w:p w:rsidR="007B008D" w:rsidRPr="002B5B0B" w:rsidRDefault="007B008D" w:rsidP="007B008D">
      <w:pPr>
        <w:pStyle w:val="ListeParagraf"/>
        <w:numPr>
          <w:ilvl w:val="0"/>
          <w:numId w:val="1"/>
        </w:numPr>
        <w:rPr>
          <w:rFonts w:ascii="Arial" w:hAnsi="Arial" w:cs="Arial"/>
          <w:b/>
          <w:sz w:val="20"/>
          <w:szCs w:val="20"/>
        </w:rPr>
      </w:pPr>
      <w:r w:rsidRPr="002B5B0B">
        <w:rPr>
          <w:rFonts w:ascii="Arial" w:hAnsi="Arial" w:cs="Arial"/>
          <w:b/>
          <w:sz w:val="20"/>
          <w:szCs w:val="20"/>
        </w:rPr>
        <w:t>FİNANSAL DURUM</w:t>
      </w:r>
    </w:p>
    <w:bookmarkStart w:id="0" w:name="_MON_1417274800"/>
    <w:bookmarkEnd w:id="0"/>
    <w:p w:rsidR="00CC56E2" w:rsidRDefault="00C34E41" w:rsidP="007B008D">
      <w:pPr>
        <w:pStyle w:val="ListeParagraf"/>
        <w:ind w:left="360"/>
        <w:rPr>
          <w:rFonts w:ascii="Arial" w:eastAsia="Times New Roman" w:hAnsi="Arial" w:cs="Arial"/>
          <w:iCs/>
          <w:color w:val="444444"/>
          <w:sz w:val="20"/>
          <w:szCs w:val="20"/>
          <w:lang w:eastAsia="tr-TR"/>
        </w:rPr>
      </w:pPr>
      <w:r w:rsidRPr="002B5B0B">
        <w:rPr>
          <w:rFonts w:ascii="Arial" w:eastAsia="Times New Roman" w:hAnsi="Arial" w:cs="Arial"/>
          <w:iCs/>
          <w:color w:val="444444"/>
          <w:sz w:val="20"/>
          <w:szCs w:val="20"/>
          <w:lang w:eastAsia="tr-TR"/>
        </w:rPr>
        <w:object w:dxaOrig="9227" w:dyaOrig="3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196.5pt" o:ole="">
            <v:imagedata r:id="rId11" o:title=""/>
          </v:shape>
          <o:OLEObject Type="Embed" ProgID="Excel.Sheet.12" ShapeID="_x0000_i1025" DrawAspect="Content" ObjectID="_1460876343" r:id="rId12"/>
        </w:object>
      </w:r>
    </w:p>
    <w:bookmarkStart w:id="1" w:name="_MON_1417274947"/>
    <w:bookmarkEnd w:id="1"/>
    <w:p w:rsidR="00681E51" w:rsidRPr="002B5B0B" w:rsidRDefault="00C34E41" w:rsidP="007B008D">
      <w:pPr>
        <w:pStyle w:val="ListeParagraf"/>
        <w:ind w:left="360"/>
        <w:rPr>
          <w:rFonts w:ascii="Arial" w:eastAsia="Times New Roman" w:hAnsi="Arial" w:cs="Arial"/>
          <w:b/>
          <w:iCs/>
          <w:color w:val="444444"/>
          <w:sz w:val="20"/>
          <w:szCs w:val="20"/>
          <w:lang w:eastAsia="tr-TR"/>
        </w:rPr>
      </w:pPr>
      <w:r w:rsidRPr="002B5B0B">
        <w:rPr>
          <w:rFonts w:ascii="Arial" w:eastAsia="Times New Roman" w:hAnsi="Arial" w:cs="Arial"/>
          <w:b/>
          <w:iCs/>
          <w:color w:val="444444"/>
          <w:sz w:val="20"/>
          <w:szCs w:val="20"/>
          <w:lang w:eastAsia="tr-TR"/>
        </w:rPr>
        <w:object w:dxaOrig="9227" w:dyaOrig="4175">
          <v:shape id="_x0000_i1026" type="#_x0000_t75" style="width:441.75pt;height:208.5pt" o:ole="">
            <v:imagedata r:id="rId13" o:title=""/>
          </v:shape>
          <o:OLEObject Type="Embed" ProgID="Excel.Sheet.12" ShapeID="_x0000_i1026" DrawAspect="Content" ObjectID="_1460876344" r:id="rId14"/>
        </w:object>
      </w:r>
    </w:p>
    <w:p w:rsidR="00CC56E2" w:rsidRPr="002B5B0B" w:rsidRDefault="00CC56E2" w:rsidP="007B008D">
      <w:pPr>
        <w:pStyle w:val="ListeParagraf"/>
        <w:ind w:left="360"/>
        <w:rPr>
          <w:rFonts w:ascii="Arial" w:eastAsia="Times New Roman" w:hAnsi="Arial" w:cs="Arial"/>
          <w:b/>
          <w:iCs/>
          <w:color w:val="444444"/>
          <w:sz w:val="20"/>
          <w:szCs w:val="20"/>
          <w:lang w:eastAsia="tr-TR"/>
        </w:rPr>
      </w:pPr>
    </w:p>
    <w:bookmarkStart w:id="2" w:name="_MON_1417275837"/>
    <w:bookmarkEnd w:id="2"/>
    <w:p w:rsidR="00CC56E2" w:rsidRPr="002B5B0B" w:rsidRDefault="00C34E41" w:rsidP="007B008D">
      <w:pPr>
        <w:pStyle w:val="ListeParagraf"/>
        <w:ind w:left="360"/>
        <w:rPr>
          <w:rFonts w:ascii="Arial" w:hAnsi="Arial" w:cs="Arial"/>
          <w:sz w:val="20"/>
          <w:szCs w:val="20"/>
        </w:rPr>
      </w:pPr>
      <w:r w:rsidRPr="002B5B0B">
        <w:rPr>
          <w:rFonts w:ascii="Arial" w:eastAsia="Times New Roman" w:hAnsi="Arial" w:cs="Arial"/>
          <w:iCs/>
          <w:color w:val="444444"/>
          <w:sz w:val="20"/>
          <w:szCs w:val="20"/>
          <w:lang w:eastAsia="tr-TR"/>
        </w:rPr>
        <w:object w:dxaOrig="9340" w:dyaOrig="3686">
          <v:shape id="_x0000_i1027" type="#_x0000_t75" style="width:436.5pt;height:183.75pt" o:ole="">
            <v:imagedata r:id="rId15" o:title=""/>
          </v:shape>
          <o:OLEObject Type="Embed" ProgID="Excel.Sheet.12" ShapeID="_x0000_i1027" DrawAspect="Content" ObjectID="_1460876345" r:id="rId16"/>
        </w:object>
      </w:r>
    </w:p>
    <w:p w:rsidR="007B008D" w:rsidRDefault="007B008D" w:rsidP="007B008D">
      <w:pPr>
        <w:pStyle w:val="ListeParagraf"/>
        <w:numPr>
          <w:ilvl w:val="0"/>
          <w:numId w:val="22"/>
        </w:numPr>
        <w:rPr>
          <w:rFonts w:ascii="Arial" w:hAnsi="Arial" w:cs="Arial"/>
          <w:sz w:val="20"/>
          <w:szCs w:val="20"/>
        </w:rPr>
      </w:pPr>
      <w:r w:rsidRPr="002B5B0B">
        <w:rPr>
          <w:rFonts w:ascii="Arial" w:hAnsi="Arial" w:cs="Arial"/>
          <w:sz w:val="20"/>
          <w:szCs w:val="20"/>
        </w:rPr>
        <w:t>Finansal duruma ve faaliyet sonuçlarına ilişkin yönetim organının analizi ve değerlendirmesi, planlanan faaliyetlerin gerçekleşme derecesi, belirlenen stratejik hedefler karşısında şirketin durumu,</w:t>
      </w:r>
    </w:p>
    <w:p w:rsidR="00341DC8" w:rsidRPr="002B5B0B" w:rsidRDefault="00341DC8" w:rsidP="00341DC8">
      <w:pPr>
        <w:pStyle w:val="ListeParagraf"/>
        <w:ind w:left="360"/>
        <w:rPr>
          <w:rFonts w:ascii="Arial" w:hAnsi="Arial" w:cs="Arial"/>
          <w:sz w:val="20"/>
          <w:szCs w:val="20"/>
        </w:rPr>
      </w:pPr>
      <w:r>
        <w:rPr>
          <w:rFonts w:ascii="Arial" w:hAnsi="Arial" w:cs="Arial"/>
          <w:sz w:val="20"/>
          <w:szCs w:val="20"/>
        </w:rPr>
        <w:t>C: Bilanço ve gelir tablosu şirketin gerçek durumunu yansıtmaktadır.</w:t>
      </w:r>
    </w:p>
    <w:p w:rsidR="007B008D" w:rsidRDefault="007B008D" w:rsidP="007B008D">
      <w:pPr>
        <w:pStyle w:val="ListeParagraf"/>
        <w:numPr>
          <w:ilvl w:val="0"/>
          <w:numId w:val="22"/>
        </w:numPr>
        <w:rPr>
          <w:rFonts w:ascii="Arial" w:hAnsi="Arial" w:cs="Arial"/>
          <w:sz w:val="20"/>
          <w:szCs w:val="20"/>
        </w:rPr>
      </w:pPr>
      <w:r w:rsidRPr="002B5B0B">
        <w:rPr>
          <w:rFonts w:ascii="Arial" w:hAnsi="Arial" w:cs="Arial"/>
          <w:sz w:val="20"/>
          <w:szCs w:val="20"/>
        </w:rPr>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341DC8" w:rsidRPr="002B5B0B" w:rsidRDefault="00341DC8" w:rsidP="00341DC8">
      <w:pPr>
        <w:pStyle w:val="ListeParagraf"/>
        <w:ind w:left="360"/>
        <w:rPr>
          <w:rFonts w:ascii="Arial" w:hAnsi="Arial" w:cs="Arial"/>
          <w:sz w:val="20"/>
          <w:szCs w:val="20"/>
        </w:rPr>
      </w:pPr>
      <w:r>
        <w:rPr>
          <w:rFonts w:ascii="Arial" w:hAnsi="Arial" w:cs="Arial"/>
          <w:sz w:val="20"/>
          <w:szCs w:val="20"/>
        </w:rPr>
        <w:t xml:space="preserve">C: </w:t>
      </w:r>
      <w:r w:rsidR="00801BD0">
        <w:rPr>
          <w:rFonts w:ascii="Arial" w:hAnsi="Arial" w:cs="Arial"/>
          <w:sz w:val="20"/>
          <w:szCs w:val="20"/>
        </w:rPr>
        <w:t xml:space="preserve">Bir önceki yıla göre ciro ve karlılıkta ilerleme, tahsilatlarda gerileme mevcuttur. Tahsilat için çözüm aranmaktadır.  </w:t>
      </w:r>
    </w:p>
    <w:p w:rsidR="007B008D" w:rsidRDefault="007B008D" w:rsidP="007B008D">
      <w:pPr>
        <w:pStyle w:val="ListeParagraf"/>
        <w:numPr>
          <w:ilvl w:val="0"/>
          <w:numId w:val="22"/>
        </w:numPr>
        <w:rPr>
          <w:rFonts w:ascii="Arial" w:hAnsi="Arial" w:cs="Arial"/>
          <w:sz w:val="20"/>
          <w:szCs w:val="20"/>
        </w:rPr>
      </w:pPr>
      <w:r w:rsidRPr="002B5B0B">
        <w:rPr>
          <w:rFonts w:ascii="Arial" w:hAnsi="Arial" w:cs="Arial"/>
          <w:sz w:val="20"/>
          <w:szCs w:val="20"/>
        </w:rPr>
        <w:t>Şirketin sermayesinin karşılıksız kalıp kalmadığına veya borca batık olup olmadığına ilişkin tespit ve yönetim organı değerlendirmeleri,</w:t>
      </w:r>
    </w:p>
    <w:p w:rsidR="00801BD0" w:rsidRPr="002B5B0B" w:rsidRDefault="00801BD0" w:rsidP="00801BD0">
      <w:pPr>
        <w:pStyle w:val="ListeParagraf"/>
        <w:ind w:left="360"/>
        <w:rPr>
          <w:rFonts w:ascii="Arial" w:hAnsi="Arial" w:cs="Arial"/>
          <w:sz w:val="20"/>
          <w:szCs w:val="20"/>
        </w:rPr>
      </w:pPr>
      <w:r>
        <w:rPr>
          <w:rFonts w:ascii="Arial" w:hAnsi="Arial" w:cs="Arial"/>
          <w:sz w:val="20"/>
          <w:szCs w:val="20"/>
        </w:rPr>
        <w:t>C: Mali durumuzda böyle bir durum yoktur.</w:t>
      </w:r>
    </w:p>
    <w:p w:rsidR="007B008D" w:rsidRDefault="007B008D" w:rsidP="007B008D">
      <w:pPr>
        <w:pStyle w:val="ListeParagraf"/>
        <w:numPr>
          <w:ilvl w:val="0"/>
          <w:numId w:val="22"/>
        </w:numPr>
        <w:rPr>
          <w:rFonts w:ascii="Arial" w:hAnsi="Arial" w:cs="Arial"/>
          <w:sz w:val="20"/>
          <w:szCs w:val="20"/>
        </w:rPr>
      </w:pPr>
      <w:r w:rsidRPr="002B5B0B">
        <w:rPr>
          <w:rFonts w:ascii="Arial" w:hAnsi="Arial" w:cs="Arial"/>
          <w:sz w:val="20"/>
          <w:szCs w:val="20"/>
        </w:rPr>
        <w:t>Varsa şirketin finansal yapısını iyileştirmek için alınması düşünülen önlemler,</w:t>
      </w:r>
    </w:p>
    <w:p w:rsidR="00801BD0" w:rsidRPr="002B5B0B" w:rsidRDefault="00801BD0" w:rsidP="00801BD0">
      <w:pPr>
        <w:pStyle w:val="ListeParagraf"/>
        <w:ind w:left="360"/>
        <w:rPr>
          <w:rFonts w:ascii="Arial" w:hAnsi="Arial" w:cs="Arial"/>
          <w:sz w:val="20"/>
          <w:szCs w:val="20"/>
        </w:rPr>
      </w:pPr>
      <w:r>
        <w:rPr>
          <w:rFonts w:ascii="Arial" w:hAnsi="Arial" w:cs="Arial"/>
          <w:sz w:val="20"/>
          <w:szCs w:val="20"/>
        </w:rPr>
        <w:t>C: Tahsilatları daha düzgün yapabilmek adına çalışma yapılmaktadır.</w:t>
      </w:r>
    </w:p>
    <w:p w:rsidR="007B008D" w:rsidRPr="002B5B0B" w:rsidRDefault="007B008D" w:rsidP="007B008D">
      <w:pPr>
        <w:pStyle w:val="ListeParagraf"/>
        <w:numPr>
          <w:ilvl w:val="0"/>
          <w:numId w:val="22"/>
        </w:numPr>
        <w:rPr>
          <w:rFonts w:ascii="Arial" w:hAnsi="Arial" w:cs="Arial"/>
          <w:sz w:val="20"/>
          <w:szCs w:val="20"/>
        </w:rPr>
      </w:pPr>
      <w:r w:rsidRPr="002B5B0B">
        <w:rPr>
          <w:rFonts w:ascii="Arial" w:hAnsi="Arial" w:cs="Arial"/>
          <w:sz w:val="20"/>
          <w:szCs w:val="20"/>
        </w:rPr>
        <w:t>Kâr payı dağıtım politikasına ilişkin bilgiler ve kâr dağıtımı yapılmayacaksa gerekçesi ile dağıtılmayan kârın nasıl kullanılacağına ilişkin öneri.</w:t>
      </w:r>
    </w:p>
    <w:p w:rsidR="007B008D" w:rsidRDefault="00801BD0" w:rsidP="007B008D">
      <w:pPr>
        <w:pStyle w:val="ListeParagraf"/>
        <w:ind w:left="360"/>
        <w:rPr>
          <w:rFonts w:ascii="Arial" w:hAnsi="Arial" w:cs="Arial"/>
          <w:sz w:val="20"/>
          <w:szCs w:val="20"/>
        </w:rPr>
      </w:pPr>
      <w:r>
        <w:rPr>
          <w:rFonts w:ascii="Arial" w:hAnsi="Arial" w:cs="Arial"/>
          <w:sz w:val="20"/>
          <w:szCs w:val="20"/>
        </w:rPr>
        <w:t xml:space="preserve">C: </w:t>
      </w:r>
      <w:r w:rsidR="00525FC8">
        <w:rPr>
          <w:rFonts w:ascii="Arial" w:hAnsi="Arial" w:cs="Arial"/>
          <w:sz w:val="20"/>
          <w:szCs w:val="20"/>
        </w:rPr>
        <w:t>Bu yıl dağıtılmayan karları yedek akçeler ayrıldıktan sonra 31.12.2013 tarihinde tescil ederek sermayeye ilave edilmiştir.</w:t>
      </w:r>
    </w:p>
    <w:p w:rsidR="007B008D" w:rsidRPr="002B5B0B" w:rsidRDefault="007B008D" w:rsidP="007B008D">
      <w:pPr>
        <w:pStyle w:val="ListeParagraf"/>
        <w:ind w:left="360"/>
        <w:rPr>
          <w:rFonts w:ascii="Arial" w:hAnsi="Arial" w:cs="Arial"/>
          <w:sz w:val="20"/>
          <w:szCs w:val="20"/>
        </w:rPr>
      </w:pPr>
    </w:p>
    <w:p w:rsidR="007B008D" w:rsidRPr="002B5B0B" w:rsidRDefault="007B008D" w:rsidP="007B008D">
      <w:pPr>
        <w:pStyle w:val="ListeParagraf"/>
        <w:numPr>
          <w:ilvl w:val="0"/>
          <w:numId w:val="1"/>
        </w:numPr>
        <w:rPr>
          <w:rFonts w:ascii="Arial" w:hAnsi="Arial" w:cs="Arial"/>
          <w:b/>
          <w:sz w:val="20"/>
          <w:szCs w:val="20"/>
        </w:rPr>
      </w:pPr>
      <w:r w:rsidRPr="002B5B0B">
        <w:rPr>
          <w:rFonts w:ascii="Arial" w:hAnsi="Arial" w:cs="Arial"/>
          <w:b/>
          <w:sz w:val="20"/>
          <w:szCs w:val="20"/>
        </w:rPr>
        <w:t>RİSKLER VE YÖNETİM ORGANININ DEĞERLENDİRMESİ</w:t>
      </w:r>
    </w:p>
    <w:p w:rsidR="007B008D" w:rsidRDefault="007B008D" w:rsidP="007B008D">
      <w:pPr>
        <w:pStyle w:val="ListeParagraf"/>
        <w:numPr>
          <w:ilvl w:val="0"/>
          <w:numId w:val="25"/>
        </w:numPr>
        <w:rPr>
          <w:rFonts w:ascii="Arial" w:hAnsi="Arial" w:cs="Arial"/>
          <w:sz w:val="20"/>
          <w:szCs w:val="20"/>
        </w:rPr>
      </w:pPr>
      <w:r w:rsidRPr="002B5B0B">
        <w:rPr>
          <w:rFonts w:ascii="Arial" w:hAnsi="Arial" w:cs="Arial"/>
          <w:sz w:val="20"/>
          <w:szCs w:val="20"/>
        </w:rPr>
        <w:t>Varsa şirketin öngörülen risklere karşı uygulayacağı risk yönetimi politikasına ilişkin bilgiler,</w:t>
      </w:r>
    </w:p>
    <w:p w:rsidR="00801BD0" w:rsidRPr="002B5B0B" w:rsidRDefault="00801BD0" w:rsidP="00801BD0">
      <w:pPr>
        <w:pStyle w:val="ListeParagraf"/>
        <w:ind w:left="360"/>
        <w:rPr>
          <w:rFonts w:ascii="Arial" w:hAnsi="Arial" w:cs="Arial"/>
          <w:sz w:val="20"/>
          <w:szCs w:val="20"/>
        </w:rPr>
      </w:pPr>
      <w:r>
        <w:rPr>
          <w:rFonts w:ascii="Arial" w:hAnsi="Arial" w:cs="Arial"/>
          <w:sz w:val="20"/>
          <w:szCs w:val="20"/>
        </w:rPr>
        <w:t>C: Müşteri yapısında farklı sektörlerden müşteri seçerek korunmaya çalışmaktayız.</w:t>
      </w:r>
    </w:p>
    <w:p w:rsidR="007B008D" w:rsidRDefault="007B008D" w:rsidP="007B008D">
      <w:pPr>
        <w:pStyle w:val="ListeParagraf"/>
        <w:numPr>
          <w:ilvl w:val="0"/>
          <w:numId w:val="25"/>
        </w:numPr>
        <w:rPr>
          <w:rFonts w:ascii="Arial" w:hAnsi="Arial" w:cs="Arial"/>
          <w:sz w:val="20"/>
          <w:szCs w:val="20"/>
        </w:rPr>
      </w:pPr>
      <w:r w:rsidRPr="002B5B0B">
        <w:rPr>
          <w:rFonts w:ascii="Arial" w:hAnsi="Arial" w:cs="Arial"/>
          <w:sz w:val="20"/>
          <w:szCs w:val="20"/>
        </w:rPr>
        <w:t>Oluşturulmuşsa riskin erken saptanması ve yönetimi komitesinin çalışmalarına ve raporlarına ilişkin bilgiler,</w:t>
      </w:r>
    </w:p>
    <w:p w:rsidR="00801BD0" w:rsidRPr="002B5B0B" w:rsidRDefault="00801BD0" w:rsidP="00801BD0">
      <w:pPr>
        <w:pStyle w:val="ListeParagraf"/>
        <w:ind w:left="360"/>
        <w:rPr>
          <w:rFonts w:ascii="Arial" w:hAnsi="Arial" w:cs="Arial"/>
          <w:sz w:val="20"/>
          <w:szCs w:val="20"/>
        </w:rPr>
      </w:pPr>
      <w:r>
        <w:rPr>
          <w:rFonts w:ascii="Arial" w:hAnsi="Arial" w:cs="Arial"/>
          <w:sz w:val="20"/>
          <w:szCs w:val="20"/>
        </w:rPr>
        <w:t>C: Risk değerleme müdürler tarafından yapılmaktadır.</w:t>
      </w:r>
    </w:p>
    <w:p w:rsidR="007B008D" w:rsidRDefault="007B008D" w:rsidP="007B008D">
      <w:pPr>
        <w:pStyle w:val="ListeParagraf"/>
        <w:numPr>
          <w:ilvl w:val="0"/>
          <w:numId w:val="25"/>
        </w:numPr>
        <w:rPr>
          <w:rFonts w:ascii="Arial" w:hAnsi="Arial" w:cs="Arial"/>
          <w:sz w:val="20"/>
          <w:szCs w:val="20"/>
        </w:rPr>
      </w:pPr>
      <w:r w:rsidRPr="002B5B0B">
        <w:rPr>
          <w:rFonts w:ascii="Arial" w:hAnsi="Arial" w:cs="Arial"/>
          <w:sz w:val="20"/>
          <w:szCs w:val="20"/>
        </w:rPr>
        <w:t>Satışlar, verimlilik, gelir yaratma kapasitesi, kârlılık, borç/öz kaynak oranı ve benzeri konularda ileriye dönük riskler.</w:t>
      </w:r>
    </w:p>
    <w:p w:rsidR="00DA04A7" w:rsidRDefault="00DA04A7" w:rsidP="00DA04A7">
      <w:pPr>
        <w:pStyle w:val="ListeParagraf"/>
        <w:ind w:left="360"/>
        <w:rPr>
          <w:rFonts w:ascii="Arial" w:hAnsi="Arial" w:cs="Arial"/>
          <w:sz w:val="20"/>
          <w:szCs w:val="20"/>
        </w:rPr>
      </w:pPr>
      <w:r>
        <w:rPr>
          <w:rFonts w:ascii="Arial" w:hAnsi="Arial" w:cs="Arial"/>
          <w:sz w:val="20"/>
          <w:szCs w:val="20"/>
        </w:rPr>
        <w:t>C: Şirketimizin sözleşmeye dayalı öngörülen gelirleri bir önceki yıl müşteri portföyümüzün ko</w:t>
      </w:r>
      <w:r w:rsidR="00525FC8">
        <w:rPr>
          <w:rFonts w:ascii="Arial" w:hAnsi="Arial" w:cs="Arial"/>
          <w:sz w:val="20"/>
          <w:szCs w:val="20"/>
        </w:rPr>
        <w:t xml:space="preserve">runmasıyla ve enflasyon oranı, işletmenin evrak ve çalıştırdığı personel durumu ve statü değişikliği gibi sebeplerden dolayı </w:t>
      </w:r>
      <w:r>
        <w:rPr>
          <w:rFonts w:ascii="Arial" w:hAnsi="Arial" w:cs="Arial"/>
          <w:sz w:val="20"/>
          <w:szCs w:val="20"/>
        </w:rPr>
        <w:t xml:space="preserve"> sözleşme ücretlerinde</w:t>
      </w:r>
      <w:r w:rsidR="00525FC8">
        <w:rPr>
          <w:rFonts w:ascii="Arial" w:hAnsi="Arial" w:cs="Arial"/>
          <w:sz w:val="20"/>
          <w:szCs w:val="20"/>
        </w:rPr>
        <w:t>ki</w:t>
      </w:r>
      <w:r>
        <w:rPr>
          <w:rFonts w:ascii="Arial" w:hAnsi="Arial" w:cs="Arial"/>
          <w:sz w:val="20"/>
          <w:szCs w:val="20"/>
        </w:rPr>
        <w:t xml:space="preserve"> artıştan oluşmaktadır. Şirketlerin Ana sözleşme değişiklikleri, sermaye artışları, Genel Kurullar, adres değişiklikleri ve şube açılışları ile yeni katılan müşteriler ekstra gelirlerimizi oluşturmaktadır. Bunun dışında öng</w:t>
      </w:r>
      <w:r w:rsidR="002F414E">
        <w:rPr>
          <w:rFonts w:ascii="Arial" w:hAnsi="Arial" w:cs="Arial"/>
          <w:sz w:val="20"/>
          <w:szCs w:val="20"/>
        </w:rPr>
        <w:t>ö</w:t>
      </w:r>
      <w:r>
        <w:rPr>
          <w:rFonts w:ascii="Arial" w:hAnsi="Arial" w:cs="Arial"/>
          <w:sz w:val="20"/>
          <w:szCs w:val="20"/>
        </w:rPr>
        <w:t>rülen gelirlerimiz yoktur.</w:t>
      </w:r>
    </w:p>
    <w:p w:rsidR="00DA04A7" w:rsidRDefault="00DA04A7" w:rsidP="00DA04A7">
      <w:pPr>
        <w:pStyle w:val="ListeParagraf"/>
        <w:ind w:left="360"/>
        <w:rPr>
          <w:rFonts w:ascii="Arial" w:hAnsi="Arial" w:cs="Arial"/>
          <w:sz w:val="20"/>
          <w:szCs w:val="20"/>
        </w:rPr>
      </w:pPr>
      <w:r>
        <w:rPr>
          <w:rFonts w:ascii="Arial" w:hAnsi="Arial" w:cs="Arial"/>
          <w:sz w:val="20"/>
          <w:szCs w:val="20"/>
        </w:rPr>
        <w:t>İşletmemizde karlılık alınan o iş için alınan ücret ile o iş harcanan emek ile orantılıdır.</w:t>
      </w:r>
    </w:p>
    <w:p w:rsidR="002E71E7" w:rsidRDefault="00DA04A7" w:rsidP="00DA04A7">
      <w:pPr>
        <w:pStyle w:val="ListeParagraf"/>
        <w:ind w:left="360"/>
        <w:rPr>
          <w:rFonts w:ascii="Arial" w:hAnsi="Arial" w:cs="Arial"/>
          <w:sz w:val="20"/>
          <w:szCs w:val="20"/>
        </w:rPr>
      </w:pPr>
      <w:r>
        <w:rPr>
          <w:rFonts w:ascii="Arial" w:hAnsi="Arial" w:cs="Arial"/>
          <w:sz w:val="20"/>
          <w:szCs w:val="20"/>
        </w:rPr>
        <w:t xml:space="preserve">Şirketimizin tahsilat riski hizmet işletmesi olmamız sebebiyle </w:t>
      </w:r>
      <w:r w:rsidR="002E71E7">
        <w:rPr>
          <w:rFonts w:ascii="Arial" w:hAnsi="Arial" w:cs="Arial"/>
          <w:sz w:val="20"/>
          <w:szCs w:val="20"/>
        </w:rPr>
        <w:t>satışlarımızın yüzde 6</w:t>
      </w:r>
      <w:r w:rsidR="002F414E">
        <w:rPr>
          <w:rFonts w:ascii="Arial" w:hAnsi="Arial" w:cs="Arial"/>
          <w:sz w:val="20"/>
          <w:szCs w:val="20"/>
        </w:rPr>
        <w:t>’</w:t>
      </w:r>
      <w:r w:rsidR="002E71E7">
        <w:rPr>
          <w:rFonts w:ascii="Arial" w:hAnsi="Arial" w:cs="Arial"/>
          <w:sz w:val="20"/>
          <w:szCs w:val="20"/>
        </w:rPr>
        <w:t>sını teşkil etmektedir.</w:t>
      </w:r>
    </w:p>
    <w:p w:rsidR="00DA04A7" w:rsidRDefault="00DA04A7" w:rsidP="00DA04A7">
      <w:pPr>
        <w:pStyle w:val="ListeParagraf"/>
        <w:ind w:left="360"/>
        <w:rPr>
          <w:rFonts w:ascii="Arial" w:hAnsi="Arial" w:cs="Arial"/>
          <w:sz w:val="20"/>
          <w:szCs w:val="20"/>
        </w:rPr>
      </w:pPr>
    </w:p>
    <w:p w:rsidR="003B0E0F" w:rsidRDefault="003B0E0F" w:rsidP="00DA04A7">
      <w:pPr>
        <w:pStyle w:val="ListeParagraf"/>
        <w:ind w:left="360"/>
        <w:rPr>
          <w:rFonts w:ascii="Arial" w:hAnsi="Arial" w:cs="Arial"/>
          <w:sz w:val="20"/>
          <w:szCs w:val="20"/>
        </w:rPr>
      </w:pPr>
      <w:r>
        <w:rPr>
          <w:rFonts w:ascii="Arial" w:hAnsi="Arial" w:cs="Arial"/>
          <w:sz w:val="20"/>
          <w:szCs w:val="20"/>
        </w:rPr>
        <w:t>Şirketimizin Bilanço ve Gelir Tablosu oranları</w:t>
      </w:r>
      <w:r w:rsidR="00E016D0">
        <w:rPr>
          <w:rFonts w:ascii="Arial" w:hAnsi="Arial" w:cs="Arial"/>
          <w:sz w:val="20"/>
          <w:szCs w:val="20"/>
        </w:rPr>
        <w:t xml:space="preserve"> (Rasyolar Tablosu)</w:t>
      </w:r>
    </w:p>
    <w:p w:rsidR="00EC29CA" w:rsidRDefault="00EC29CA" w:rsidP="00DA04A7">
      <w:pPr>
        <w:pStyle w:val="ListeParagraf"/>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Cari Dönem </w:t>
      </w:r>
      <w:r w:rsidR="00C34E41">
        <w:rPr>
          <w:rFonts w:ascii="Arial" w:hAnsi="Arial" w:cs="Arial"/>
          <w:sz w:val="20"/>
          <w:szCs w:val="20"/>
        </w:rPr>
        <w:tab/>
      </w:r>
      <w:r>
        <w:rPr>
          <w:rFonts w:ascii="Arial" w:hAnsi="Arial" w:cs="Arial"/>
          <w:sz w:val="20"/>
          <w:szCs w:val="20"/>
        </w:rPr>
        <w:t>2012</w:t>
      </w:r>
      <w:r w:rsidR="00C34E41">
        <w:rPr>
          <w:rFonts w:ascii="Arial" w:hAnsi="Arial" w:cs="Arial"/>
          <w:sz w:val="20"/>
          <w:szCs w:val="20"/>
        </w:rPr>
        <w:t xml:space="preserve"> yılı</w:t>
      </w:r>
    </w:p>
    <w:tbl>
      <w:tblPr>
        <w:tblStyle w:val="TabloKlavuzu"/>
        <w:tblW w:w="0" w:type="auto"/>
        <w:tblInd w:w="360" w:type="dxa"/>
        <w:tblLook w:val="04A0"/>
      </w:tblPr>
      <w:tblGrid>
        <w:gridCol w:w="3434"/>
        <w:gridCol w:w="283"/>
        <w:gridCol w:w="2694"/>
        <w:gridCol w:w="2517"/>
      </w:tblGrid>
      <w:tr w:rsidR="00A2237D" w:rsidTr="00A2237D">
        <w:tc>
          <w:tcPr>
            <w:tcW w:w="3434" w:type="dxa"/>
          </w:tcPr>
          <w:p w:rsidR="00A2237D" w:rsidRDefault="00A2237D" w:rsidP="00B10950">
            <w:pPr>
              <w:pStyle w:val="ListeParagraf"/>
              <w:ind w:left="0"/>
              <w:rPr>
                <w:rFonts w:ascii="Arial" w:hAnsi="Arial" w:cs="Arial"/>
                <w:sz w:val="20"/>
                <w:szCs w:val="20"/>
              </w:rPr>
            </w:pPr>
            <w:r>
              <w:rPr>
                <w:rFonts w:ascii="Arial" w:hAnsi="Arial" w:cs="Arial"/>
                <w:sz w:val="20"/>
                <w:szCs w:val="20"/>
              </w:rPr>
              <w:t>Cari Oran</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3,43</w:t>
            </w:r>
          </w:p>
        </w:tc>
        <w:tc>
          <w:tcPr>
            <w:tcW w:w="2517"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11,74</w:t>
            </w:r>
          </w:p>
        </w:tc>
      </w:tr>
      <w:tr w:rsidR="00A2237D" w:rsidTr="00A2237D">
        <w:tc>
          <w:tcPr>
            <w:tcW w:w="3434" w:type="dxa"/>
          </w:tcPr>
          <w:p w:rsidR="00A2237D" w:rsidRDefault="00A2237D" w:rsidP="00B10950">
            <w:pPr>
              <w:pStyle w:val="ListeParagraf"/>
              <w:ind w:left="0"/>
              <w:rPr>
                <w:rFonts w:ascii="Arial" w:hAnsi="Arial" w:cs="Arial"/>
                <w:sz w:val="20"/>
                <w:szCs w:val="20"/>
              </w:rPr>
            </w:pPr>
            <w:r>
              <w:rPr>
                <w:rFonts w:ascii="Arial" w:hAnsi="Arial" w:cs="Arial"/>
                <w:sz w:val="20"/>
                <w:szCs w:val="20"/>
              </w:rPr>
              <w:t>Net Kar Değişimi</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-88,02</w:t>
            </w:r>
          </w:p>
        </w:tc>
        <w:tc>
          <w:tcPr>
            <w:tcW w:w="2517"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34,76</w:t>
            </w:r>
          </w:p>
        </w:tc>
      </w:tr>
      <w:tr w:rsidR="00A2237D" w:rsidTr="00A2237D">
        <w:tc>
          <w:tcPr>
            <w:tcW w:w="3434" w:type="dxa"/>
          </w:tcPr>
          <w:p w:rsidR="00A2237D" w:rsidRDefault="00A2237D" w:rsidP="00DA04A7">
            <w:pPr>
              <w:pStyle w:val="ListeParagraf"/>
              <w:ind w:left="0"/>
              <w:rPr>
                <w:rFonts w:ascii="Arial" w:hAnsi="Arial" w:cs="Arial"/>
                <w:sz w:val="20"/>
                <w:szCs w:val="20"/>
              </w:rPr>
            </w:pPr>
            <w:r>
              <w:rPr>
                <w:rFonts w:ascii="Arial" w:hAnsi="Arial" w:cs="Arial"/>
                <w:sz w:val="20"/>
                <w:szCs w:val="20"/>
              </w:rPr>
              <w:t>Alacak Devir Hızı / Tahsilat süresi</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6,53 / 55 GÜN</w:t>
            </w:r>
          </w:p>
        </w:tc>
        <w:tc>
          <w:tcPr>
            <w:tcW w:w="2517"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5,84 / 62 GÜN</w:t>
            </w:r>
          </w:p>
        </w:tc>
      </w:tr>
      <w:tr w:rsidR="00A2237D" w:rsidTr="00A2237D">
        <w:tc>
          <w:tcPr>
            <w:tcW w:w="3434" w:type="dxa"/>
          </w:tcPr>
          <w:p w:rsidR="00A2237D" w:rsidRDefault="00A2237D" w:rsidP="00DA04A7">
            <w:pPr>
              <w:pStyle w:val="ListeParagraf"/>
              <w:ind w:left="0"/>
              <w:rPr>
                <w:rFonts w:ascii="Arial" w:hAnsi="Arial" w:cs="Arial"/>
                <w:sz w:val="20"/>
                <w:szCs w:val="20"/>
              </w:rPr>
            </w:pPr>
            <w:r>
              <w:rPr>
                <w:rFonts w:ascii="Arial" w:hAnsi="Arial" w:cs="Arial"/>
                <w:sz w:val="20"/>
                <w:szCs w:val="20"/>
              </w:rPr>
              <w:t>Özvarlık Karlılığı</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 2,59</w:t>
            </w:r>
          </w:p>
        </w:tc>
        <w:tc>
          <w:tcPr>
            <w:tcW w:w="2517"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23,58</w:t>
            </w:r>
          </w:p>
        </w:tc>
      </w:tr>
      <w:tr w:rsidR="00A2237D" w:rsidTr="00A2237D">
        <w:tc>
          <w:tcPr>
            <w:tcW w:w="3434" w:type="dxa"/>
          </w:tcPr>
          <w:p w:rsidR="00A2237D" w:rsidRDefault="00A2237D" w:rsidP="00DA04A7">
            <w:pPr>
              <w:pStyle w:val="ListeParagraf"/>
              <w:ind w:left="0"/>
              <w:rPr>
                <w:rFonts w:ascii="Arial" w:hAnsi="Arial" w:cs="Arial"/>
                <w:sz w:val="20"/>
                <w:szCs w:val="20"/>
              </w:rPr>
            </w:pPr>
            <w:r>
              <w:rPr>
                <w:rFonts w:ascii="Arial" w:hAnsi="Arial" w:cs="Arial"/>
                <w:sz w:val="20"/>
                <w:szCs w:val="20"/>
              </w:rPr>
              <w:t>Özvarlık Büyümesi</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 9,09</w:t>
            </w:r>
          </w:p>
        </w:tc>
        <w:tc>
          <w:tcPr>
            <w:tcW w:w="2517"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15,63</w:t>
            </w:r>
          </w:p>
        </w:tc>
      </w:tr>
      <w:tr w:rsidR="00A2237D" w:rsidTr="00A2237D">
        <w:tc>
          <w:tcPr>
            <w:tcW w:w="3434" w:type="dxa"/>
          </w:tcPr>
          <w:p w:rsidR="00A2237D" w:rsidRDefault="00A2237D" w:rsidP="00DA04A7">
            <w:pPr>
              <w:pStyle w:val="ListeParagraf"/>
              <w:ind w:left="0"/>
              <w:rPr>
                <w:rFonts w:ascii="Arial" w:hAnsi="Arial" w:cs="Arial"/>
                <w:sz w:val="20"/>
                <w:szCs w:val="20"/>
              </w:rPr>
            </w:pPr>
            <w:r>
              <w:rPr>
                <w:rFonts w:ascii="Arial" w:hAnsi="Arial" w:cs="Arial"/>
                <w:sz w:val="20"/>
                <w:szCs w:val="20"/>
              </w:rPr>
              <w:t>Borç /Özsermaye oranı</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0,31</w:t>
            </w:r>
          </w:p>
        </w:tc>
        <w:tc>
          <w:tcPr>
            <w:tcW w:w="2517"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0,09</w:t>
            </w:r>
          </w:p>
        </w:tc>
      </w:tr>
      <w:tr w:rsidR="00A2237D" w:rsidTr="00A2237D">
        <w:tc>
          <w:tcPr>
            <w:tcW w:w="3434" w:type="dxa"/>
          </w:tcPr>
          <w:p w:rsidR="00A2237D" w:rsidRDefault="00A2237D" w:rsidP="00DA04A7">
            <w:pPr>
              <w:pStyle w:val="ListeParagraf"/>
              <w:ind w:left="0"/>
              <w:rPr>
                <w:rFonts w:ascii="Arial" w:hAnsi="Arial" w:cs="Arial"/>
                <w:sz w:val="20"/>
                <w:szCs w:val="20"/>
              </w:rPr>
            </w:pPr>
            <w:r>
              <w:rPr>
                <w:rFonts w:ascii="Arial" w:hAnsi="Arial" w:cs="Arial"/>
                <w:sz w:val="20"/>
                <w:szCs w:val="20"/>
              </w:rPr>
              <w:t>Kaldıraç Oranı</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23,69</w:t>
            </w:r>
          </w:p>
        </w:tc>
        <w:tc>
          <w:tcPr>
            <w:tcW w:w="2517"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8,16</w:t>
            </w:r>
          </w:p>
        </w:tc>
      </w:tr>
      <w:tr w:rsidR="00A2237D" w:rsidTr="00A2237D">
        <w:tc>
          <w:tcPr>
            <w:tcW w:w="3434" w:type="dxa"/>
          </w:tcPr>
          <w:p w:rsidR="00A2237D" w:rsidRDefault="00A2237D" w:rsidP="00DA04A7">
            <w:pPr>
              <w:pStyle w:val="ListeParagraf"/>
              <w:ind w:left="0"/>
              <w:rPr>
                <w:rFonts w:ascii="Arial" w:hAnsi="Arial" w:cs="Arial"/>
                <w:sz w:val="20"/>
                <w:szCs w:val="20"/>
              </w:rPr>
            </w:pPr>
            <w:r>
              <w:rPr>
                <w:rFonts w:ascii="Arial" w:hAnsi="Arial" w:cs="Arial"/>
                <w:sz w:val="20"/>
                <w:szCs w:val="20"/>
              </w:rPr>
              <w:t>Net Kar Marjı</w:t>
            </w:r>
          </w:p>
        </w:tc>
        <w:tc>
          <w:tcPr>
            <w:tcW w:w="283" w:type="dxa"/>
          </w:tcPr>
          <w:p w:rsidR="00A2237D" w:rsidRDefault="00A2237D" w:rsidP="00DA04A7">
            <w:pPr>
              <w:pStyle w:val="ListeParagraf"/>
              <w:ind w:left="0"/>
              <w:rPr>
                <w:rFonts w:ascii="Arial" w:hAnsi="Arial" w:cs="Arial"/>
                <w:sz w:val="20"/>
                <w:szCs w:val="20"/>
              </w:rPr>
            </w:pPr>
            <w:r>
              <w:rPr>
                <w:rFonts w:ascii="Arial" w:hAnsi="Arial" w:cs="Arial"/>
                <w:sz w:val="20"/>
                <w:szCs w:val="20"/>
              </w:rPr>
              <w:t>:</w:t>
            </w:r>
          </w:p>
        </w:tc>
        <w:tc>
          <w:tcPr>
            <w:tcW w:w="2694" w:type="dxa"/>
          </w:tcPr>
          <w:p w:rsidR="00A2237D" w:rsidRDefault="00A2237D" w:rsidP="00A2237D">
            <w:pPr>
              <w:pStyle w:val="ListeParagraf"/>
              <w:ind w:left="0"/>
              <w:jc w:val="center"/>
              <w:rPr>
                <w:rFonts w:ascii="Arial" w:hAnsi="Arial" w:cs="Arial"/>
                <w:sz w:val="20"/>
                <w:szCs w:val="20"/>
              </w:rPr>
            </w:pPr>
            <w:r>
              <w:rPr>
                <w:rFonts w:ascii="Arial" w:hAnsi="Arial" w:cs="Arial"/>
                <w:sz w:val="20"/>
                <w:szCs w:val="20"/>
              </w:rPr>
              <w:t>% 1,88</w:t>
            </w:r>
          </w:p>
        </w:tc>
        <w:tc>
          <w:tcPr>
            <w:tcW w:w="2517" w:type="dxa"/>
          </w:tcPr>
          <w:p w:rsidR="00A2237D" w:rsidRDefault="00EC29CA" w:rsidP="00A2237D">
            <w:pPr>
              <w:pStyle w:val="ListeParagraf"/>
              <w:ind w:left="0"/>
              <w:jc w:val="center"/>
              <w:rPr>
                <w:rFonts w:ascii="Arial" w:hAnsi="Arial" w:cs="Arial"/>
                <w:sz w:val="20"/>
                <w:szCs w:val="20"/>
              </w:rPr>
            </w:pPr>
            <w:r>
              <w:rPr>
                <w:rFonts w:ascii="Arial" w:hAnsi="Arial" w:cs="Arial"/>
                <w:sz w:val="20"/>
                <w:szCs w:val="20"/>
              </w:rPr>
              <w:t>% 17,85</w:t>
            </w:r>
          </w:p>
        </w:tc>
      </w:tr>
    </w:tbl>
    <w:p w:rsidR="003B0E0F" w:rsidRDefault="003B0E0F" w:rsidP="00DA04A7">
      <w:pPr>
        <w:pStyle w:val="ListeParagraf"/>
        <w:ind w:left="360"/>
        <w:rPr>
          <w:rFonts w:ascii="Arial" w:hAnsi="Arial" w:cs="Arial"/>
          <w:sz w:val="20"/>
          <w:szCs w:val="20"/>
        </w:rPr>
      </w:pPr>
    </w:p>
    <w:p w:rsidR="003B0E0F" w:rsidRDefault="003B0E0F" w:rsidP="00DA04A7">
      <w:pPr>
        <w:pStyle w:val="ListeParagraf"/>
        <w:ind w:left="360"/>
        <w:rPr>
          <w:rFonts w:ascii="Arial" w:hAnsi="Arial" w:cs="Arial"/>
          <w:sz w:val="20"/>
          <w:szCs w:val="20"/>
        </w:rPr>
      </w:pPr>
      <w:r>
        <w:rPr>
          <w:rFonts w:ascii="Arial" w:hAnsi="Arial" w:cs="Arial"/>
          <w:sz w:val="20"/>
          <w:szCs w:val="20"/>
        </w:rPr>
        <w:t>Cari oran</w:t>
      </w:r>
      <w:r w:rsidR="00003120">
        <w:rPr>
          <w:rFonts w:ascii="Arial" w:hAnsi="Arial" w:cs="Arial"/>
          <w:sz w:val="20"/>
          <w:szCs w:val="20"/>
        </w:rPr>
        <w:tab/>
      </w:r>
      <w:r w:rsidR="00003120">
        <w:rPr>
          <w:rFonts w:ascii="Arial" w:hAnsi="Arial" w:cs="Arial"/>
          <w:sz w:val="20"/>
          <w:szCs w:val="20"/>
        </w:rPr>
        <w:tab/>
      </w:r>
      <w:r w:rsidR="00003120">
        <w:rPr>
          <w:rFonts w:ascii="Arial" w:hAnsi="Arial" w:cs="Arial"/>
          <w:sz w:val="20"/>
          <w:szCs w:val="20"/>
        </w:rPr>
        <w:tab/>
      </w:r>
      <w:r>
        <w:rPr>
          <w:rFonts w:ascii="Arial" w:hAnsi="Arial" w:cs="Arial"/>
          <w:sz w:val="20"/>
          <w:szCs w:val="20"/>
        </w:rPr>
        <w:t>:</w:t>
      </w:r>
      <w:r w:rsidR="00A2237D">
        <w:rPr>
          <w:rFonts w:ascii="Arial" w:hAnsi="Arial" w:cs="Arial"/>
          <w:sz w:val="20"/>
          <w:szCs w:val="20"/>
        </w:rPr>
        <w:t>Dönen varlıklar/Borçlar</w:t>
      </w:r>
    </w:p>
    <w:p w:rsidR="00003120" w:rsidRDefault="00003120" w:rsidP="00DA04A7">
      <w:pPr>
        <w:pStyle w:val="ListeParagraf"/>
        <w:ind w:left="360"/>
        <w:rPr>
          <w:rFonts w:ascii="Arial" w:hAnsi="Arial" w:cs="Arial"/>
          <w:sz w:val="20"/>
          <w:szCs w:val="20"/>
        </w:rPr>
      </w:pPr>
      <w:r>
        <w:rPr>
          <w:rFonts w:ascii="Arial" w:hAnsi="Arial" w:cs="Arial"/>
          <w:sz w:val="20"/>
          <w:szCs w:val="20"/>
        </w:rPr>
        <w:t>Özvarlık Karlılığı</w:t>
      </w:r>
      <w:r>
        <w:rPr>
          <w:rFonts w:ascii="Arial" w:hAnsi="Arial" w:cs="Arial"/>
          <w:sz w:val="20"/>
          <w:szCs w:val="20"/>
        </w:rPr>
        <w:tab/>
      </w:r>
      <w:r>
        <w:rPr>
          <w:rFonts w:ascii="Arial" w:hAnsi="Arial" w:cs="Arial"/>
          <w:sz w:val="20"/>
          <w:szCs w:val="20"/>
        </w:rPr>
        <w:tab/>
        <w:t xml:space="preserve">: </w:t>
      </w:r>
      <w:r w:rsidR="00192B61">
        <w:rPr>
          <w:rFonts w:ascii="Arial" w:hAnsi="Arial" w:cs="Arial"/>
          <w:sz w:val="20"/>
          <w:szCs w:val="20"/>
        </w:rPr>
        <w:t>Cari dönem karının Öz</w:t>
      </w:r>
      <w:r w:rsidR="007654FB">
        <w:rPr>
          <w:rFonts w:ascii="Arial" w:hAnsi="Arial" w:cs="Arial"/>
          <w:sz w:val="20"/>
          <w:szCs w:val="20"/>
        </w:rPr>
        <w:t>sermaye içindeki payı</w:t>
      </w:r>
    </w:p>
    <w:p w:rsidR="00D020DF" w:rsidRPr="00A2237D" w:rsidRDefault="00A2237D" w:rsidP="00DA04A7">
      <w:pPr>
        <w:pStyle w:val="ListeParagraf"/>
        <w:ind w:left="360"/>
        <w:rPr>
          <w:rFonts w:ascii="Arial" w:hAnsi="Arial" w:cs="Arial"/>
          <w:sz w:val="20"/>
          <w:szCs w:val="20"/>
        </w:rPr>
      </w:pPr>
      <w:r>
        <w:rPr>
          <w:rFonts w:ascii="Arial" w:hAnsi="Arial" w:cs="Arial"/>
          <w:sz w:val="20"/>
          <w:szCs w:val="20"/>
        </w:rPr>
        <w:t xml:space="preserve">Kaldıraç </w:t>
      </w:r>
      <w:r w:rsidR="00D020DF">
        <w:rPr>
          <w:rFonts w:ascii="Arial" w:hAnsi="Arial" w:cs="Arial"/>
          <w:sz w:val="20"/>
          <w:szCs w:val="20"/>
        </w:rPr>
        <w:t>oranı</w:t>
      </w:r>
      <w:r w:rsidR="00D020DF">
        <w:rPr>
          <w:rFonts w:ascii="Arial" w:hAnsi="Arial" w:cs="Arial"/>
          <w:sz w:val="20"/>
          <w:szCs w:val="20"/>
        </w:rPr>
        <w:tab/>
      </w:r>
      <w:r w:rsidR="00D020DF">
        <w:rPr>
          <w:rFonts w:ascii="Arial" w:hAnsi="Arial" w:cs="Arial"/>
          <w:sz w:val="20"/>
          <w:szCs w:val="20"/>
        </w:rPr>
        <w:tab/>
        <w:t xml:space="preserve">: </w:t>
      </w:r>
      <w:r w:rsidRPr="00A2237D">
        <w:rPr>
          <w:rFonts w:ascii="Arial" w:hAnsi="Arial" w:cs="Arial"/>
          <w:sz w:val="18"/>
          <w:szCs w:val="18"/>
          <w:shd w:val="clear" w:color="auto" w:fill="FFFFFF"/>
        </w:rPr>
        <w:t>Borçlar Toplamı / Aktif Toplamı</w:t>
      </w:r>
    </w:p>
    <w:p w:rsidR="00847F41" w:rsidRPr="007654FB" w:rsidRDefault="00847F41" w:rsidP="00DA04A7">
      <w:pPr>
        <w:pStyle w:val="ListeParagraf"/>
        <w:ind w:left="360"/>
        <w:rPr>
          <w:rFonts w:ascii="Arial" w:hAnsi="Arial" w:cs="Arial"/>
          <w:sz w:val="20"/>
          <w:szCs w:val="20"/>
        </w:rPr>
      </w:pPr>
      <w:r>
        <w:rPr>
          <w:rFonts w:ascii="Arial" w:hAnsi="Arial" w:cs="Arial"/>
          <w:sz w:val="20"/>
          <w:szCs w:val="20"/>
        </w:rPr>
        <w:t>Net Kar Marjı</w:t>
      </w:r>
      <w:r>
        <w:rPr>
          <w:rFonts w:ascii="Arial" w:hAnsi="Arial" w:cs="Arial"/>
          <w:sz w:val="20"/>
          <w:szCs w:val="20"/>
        </w:rPr>
        <w:tab/>
      </w:r>
      <w:r>
        <w:rPr>
          <w:rFonts w:ascii="Arial" w:hAnsi="Arial" w:cs="Arial"/>
          <w:sz w:val="20"/>
          <w:szCs w:val="20"/>
        </w:rPr>
        <w:tab/>
      </w:r>
      <w:r w:rsidRPr="007654FB">
        <w:rPr>
          <w:rFonts w:ascii="Arial" w:hAnsi="Arial" w:cs="Arial"/>
          <w:sz w:val="20"/>
          <w:szCs w:val="20"/>
        </w:rPr>
        <w:t xml:space="preserve">: </w:t>
      </w:r>
      <w:r w:rsidR="007654FB" w:rsidRPr="007654FB">
        <w:rPr>
          <w:rFonts w:ascii="Arial" w:hAnsi="Arial" w:cs="Arial"/>
          <w:sz w:val="20"/>
          <w:szCs w:val="20"/>
          <w:shd w:val="clear" w:color="auto" w:fill="FFFFFF"/>
        </w:rPr>
        <w:t>Net Dönem Karı / Net Satışlar</w:t>
      </w:r>
    </w:p>
    <w:p w:rsidR="00D020DF" w:rsidRDefault="00EC29CA" w:rsidP="00DA04A7">
      <w:pPr>
        <w:pStyle w:val="ListeParagraf"/>
        <w:ind w:left="360"/>
        <w:rPr>
          <w:rFonts w:ascii="Arial" w:hAnsi="Arial" w:cs="Arial"/>
          <w:sz w:val="20"/>
          <w:szCs w:val="20"/>
        </w:rPr>
      </w:pPr>
      <w:r>
        <w:rPr>
          <w:rFonts w:ascii="Arial" w:hAnsi="Arial" w:cs="Arial"/>
          <w:sz w:val="20"/>
          <w:szCs w:val="20"/>
        </w:rPr>
        <w:t>Net kar önceki döneme göre % 88,02 azalma olmuştur. Şirket aktifinde bulunan otomobili satmış yerine kredili yeni bir otomobil almıştır.</w:t>
      </w:r>
      <w:r w:rsidR="00D90640">
        <w:rPr>
          <w:rFonts w:ascii="Arial" w:hAnsi="Arial" w:cs="Arial"/>
          <w:sz w:val="20"/>
          <w:szCs w:val="20"/>
        </w:rPr>
        <w:t xml:space="preserve"> Ancak Özvarlık büyümesi cari dönemde de devam ederek  yüzde 9,09 olmuştur. </w:t>
      </w:r>
    </w:p>
    <w:p w:rsidR="00847F41" w:rsidRDefault="00847F41" w:rsidP="00DA04A7">
      <w:pPr>
        <w:pStyle w:val="ListeParagraf"/>
        <w:ind w:left="360"/>
        <w:rPr>
          <w:rFonts w:ascii="Arial" w:hAnsi="Arial" w:cs="Arial"/>
          <w:sz w:val="20"/>
          <w:szCs w:val="20"/>
        </w:rPr>
      </w:pPr>
    </w:p>
    <w:p w:rsidR="00192B61" w:rsidRPr="00D936B3" w:rsidRDefault="001B1213" w:rsidP="00D936B3">
      <w:pPr>
        <w:pStyle w:val="ListeParagraf"/>
        <w:ind w:left="360"/>
        <w:jc w:val="center"/>
        <w:rPr>
          <w:rFonts w:ascii="Arial" w:hAnsi="Arial" w:cs="Arial"/>
          <w:b/>
          <w:sz w:val="20"/>
          <w:szCs w:val="20"/>
        </w:rPr>
      </w:pPr>
      <w:r>
        <w:rPr>
          <w:rFonts w:ascii="Arial" w:hAnsi="Arial" w:cs="Arial"/>
          <w:b/>
          <w:sz w:val="20"/>
          <w:szCs w:val="20"/>
        </w:rPr>
        <w:t>08Mart</w:t>
      </w:r>
      <w:r w:rsidR="00D936B3" w:rsidRPr="00D936B3">
        <w:rPr>
          <w:rFonts w:ascii="Arial" w:hAnsi="Arial" w:cs="Arial"/>
          <w:b/>
          <w:sz w:val="20"/>
          <w:szCs w:val="20"/>
        </w:rPr>
        <w:t xml:space="preserve"> 201</w:t>
      </w:r>
      <w:r>
        <w:rPr>
          <w:rFonts w:ascii="Arial" w:hAnsi="Arial" w:cs="Arial"/>
          <w:b/>
          <w:sz w:val="20"/>
          <w:szCs w:val="20"/>
        </w:rPr>
        <w:t>4</w:t>
      </w:r>
    </w:p>
    <w:p w:rsidR="007B008D" w:rsidRDefault="007B008D" w:rsidP="00D936B3">
      <w:pPr>
        <w:rPr>
          <w:rFonts w:ascii="Arial" w:hAnsi="Arial" w:cs="Arial"/>
          <w:b/>
          <w:sz w:val="20"/>
          <w:szCs w:val="20"/>
        </w:rPr>
      </w:pPr>
    </w:p>
    <w:p w:rsidR="00D936B3" w:rsidRPr="00D936B3" w:rsidRDefault="00D936B3" w:rsidP="00D936B3">
      <w:pPr>
        <w:rPr>
          <w:rFonts w:ascii="Arial" w:hAnsi="Arial" w:cs="Arial"/>
          <w:b/>
          <w:sz w:val="20"/>
          <w:szCs w:val="20"/>
        </w:rPr>
      </w:pPr>
      <w:r>
        <w:rPr>
          <w:rFonts w:ascii="Arial" w:hAnsi="Arial" w:cs="Arial"/>
          <w:b/>
          <w:sz w:val="20"/>
          <w:szCs w:val="20"/>
        </w:rPr>
        <w:tab/>
        <w:t>Ahmet Nihat Yenibakır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Suat Karlı</w:t>
      </w:r>
    </w:p>
    <w:sectPr w:rsidR="00D936B3" w:rsidRPr="00D936B3" w:rsidSect="00367911">
      <w:head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6B9" w:rsidRDefault="004C36B9" w:rsidP="00DD1F79">
      <w:pPr>
        <w:spacing w:after="0" w:line="240" w:lineRule="auto"/>
      </w:pPr>
      <w:r>
        <w:separator/>
      </w:r>
    </w:p>
  </w:endnote>
  <w:endnote w:type="continuationSeparator" w:id="1">
    <w:p w:rsidR="004C36B9" w:rsidRDefault="004C36B9" w:rsidP="00DD1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6B9" w:rsidRDefault="004C36B9" w:rsidP="00DD1F79">
      <w:pPr>
        <w:spacing w:after="0" w:line="240" w:lineRule="auto"/>
      </w:pPr>
      <w:r>
        <w:separator/>
      </w:r>
    </w:p>
  </w:footnote>
  <w:footnote w:type="continuationSeparator" w:id="1">
    <w:p w:rsidR="004C36B9" w:rsidRDefault="004C36B9" w:rsidP="00DD1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Başlık"/>
      <w:id w:val="77547040"/>
      <w:placeholder>
        <w:docPart w:val="FCB496898DED4253A06750FAA233FA64"/>
      </w:placeholder>
      <w:dataBinding w:prefixMappings="xmlns:ns0='http://schemas.openxmlformats.org/package/2006/metadata/core-properties' xmlns:ns1='http://purl.org/dc/elements/1.1/'" w:xpath="/ns0:coreProperties[1]/ns1:title[1]" w:storeItemID="{6C3C8BC8-F283-45AE-878A-BAB7291924A1}"/>
      <w:text/>
    </w:sdtPr>
    <w:sdtContent>
      <w:p w:rsidR="00DD1F79" w:rsidRDefault="007B4C4D">
        <w:pPr>
          <w:pStyle w:val="stbilgi"/>
          <w:pBdr>
            <w:between w:val="single" w:sz="4" w:space="1" w:color="4F81BD" w:themeColor="accent1"/>
          </w:pBdr>
          <w:spacing w:line="276" w:lineRule="auto"/>
          <w:jc w:val="center"/>
        </w:pPr>
        <w:r>
          <w:t>BENGİ SERBEST MUHASEBECİ MALİ MÜŞAVİRLİK LİMİTED ŞİRKETİ</w:t>
        </w:r>
        <w:r w:rsidR="00DD1F79">
          <w:t xml:space="preserve">                                                                                                                  YILLIK FAALİYET RAPORU</w:t>
        </w:r>
        <w:r w:rsidR="009C264D">
          <w:t xml:space="preserve"> (2013)</w:t>
        </w:r>
      </w:p>
    </w:sdtContent>
  </w:sdt>
  <w:p w:rsidR="00DD1F79" w:rsidRDefault="00DD1F79" w:rsidP="00DD1F79">
    <w:pPr>
      <w:pStyle w:val="stbilgi"/>
      <w:pBdr>
        <w:between w:val="single" w:sz="4" w:space="1" w:color="4F81BD" w:themeColor="accent1"/>
      </w:pBdr>
      <w:spacing w:line="276" w:lineRule="auto"/>
    </w:pPr>
  </w:p>
  <w:p w:rsidR="00DD1F79" w:rsidRDefault="00DD1F7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895"/>
    <w:multiLevelType w:val="multilevel"/>
    <w:tmpl w:val="DDF8EC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2D3DD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9C76E9"/>
    <w:multiLevelType w:val="multilevel"/>
    <w:tmpl w:val="DDF8EC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00A39"/>
    <w:multiLevelType w:val="hybridMultilevel"/>
    <w:tmpl w:val="90E66B6C"/>
    <w:lvl w:ilvl="0" w:tplc="AB56AE56">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7434C3"/>
    <w:multiLevelType w:val="multilevel"/>
    <w:tmpl w:val="977AC9B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B036ECA"/>
    <w:multiLevelType w:val="multilevel"/>
    <w:tmpl w:val="F50A21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6D48FD"/>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D4926A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A92279"/>
    <w:multiLevelType w:val="hybridMultilevel"/>
    <w:tmpl w:val="5986032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F14BA1"/>
    <w:multiLevelType w:val="hybridMultilevel"/>
    <w:tmpl w:val="62665350"/>
    <w:lvl w:ilvl="0" w:tplc="6C5EE590">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535660F"/>
    <w:multiLevelType w:val="hybridMultilevel"/>
    <w:tmpl w:val="1B0E3B1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EC76B4"/>
    <w:multiLevelType w:val="multilevel"/>
    <w:tmpl w:val="C19C329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716193"/>
    <w:multiLevelType w:val="multilevel"/>
    <w:tmpl w:val="9202DC1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9C86DD4"/>
    <w:multiLevelType w:val="multilevel"/>
    <w:tmpl w:val="805E2F40"/>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E742E4F"/>
    <w:multiLevelType w:val="hybridMultilevel"/>
    <w:tmpl w:val="FE768314"/>
    <w:lvl w:ilvl="0" w:tplc="6CD47738">
      <w:start w:val="1"/>
      <w:numFmt w:val="lowerLetter"/>
      <w:lvlText w:val="%1-"/>
      <w:lvlJc w:val="left"/>
      <w:pPr>
        <w:ind w:left="720" w:hanging="360"/>
      </w:pPr>
      <w:rPr>
        <w:rFonts w:ascii="Verdana" w:hAnsi="Verdana" w:hint="default"/>
        <w:sz w:val="1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712D56"/>
    <w:multiLevelType w:val="multilevel"/>
    <w:tmpl w:val="D97E449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EF84522"/>
    <w:multiLevelType w:val="hybridMultilevel"/>
    <w:tmpl w:val="DAC8E33C"/>
    <w:lvl w:ilvl="0" w:tplc="B50AD3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0F468BA"/>
    <w:multiLevelType w:val="multilevel"/>
    <w:tmpl w:val="947A98A6"/>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3D84C0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63E448D"/>
    <w:multiLevelType w:val="hybridMultilevel"/>
    <w:tmpl w:val="A4443CF0"/>
    <w:lvl w:ilvl="0" w:tplc="FAC882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2351E7"/>
    <w:multiLevelType w:val="hybridMultilevel"/>
    <w:tmpl w:val="FE76A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6A40C9"/>
    <w:multiLevelType w:val="multilevel"/>
    <w:tmpl w:val="1FB4BF1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E1E7820"/>
    <w:multiLevelType w:val="hybridMultilevel"/>
    <w:tmpl w:val="AC0CDF90"/>
    <w:lvl w:ilvl="0" w:tplc="12D02C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5CE648C"/>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B752BC7"/>
    <w:multiLevelType w:val="multilevel"/>
    <w:tmpl w:val="847E777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2224DCE"/>
    <w:multiLevelType w:val="multilevel"/>
    <w:tmpl w:val="FB36035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5785478"/>
    <w:multiLevelType w:val="multilevel"/>
    <w:tmpl w:val="901C1F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ED2CF5"/>
    <w:multiLevelType w:val="multilevel"/>
    <w:tmpl w:val="F50A21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9"/>
  </w:num>
  <w:num w:numId="3">
    <w:abstractNumId w:val="4"/>
  </w:num>
  <w:num w:numId="4">
    <w:abstractNumId w:val="6"/>
  </w:num>
  <w:num w:numId="5">
    <w:abstractNumId w:val="25"/>
  </w:num>
  <w:num w:numId="6">
    <w:abstractNumId w:val="18"/>
  </w:num>
  <w:num w:numId="7">
    <w:abstractNumId w:val="23"/>
  </w:num>
  <w:num w:numId="8">
    <w:abstractNumId w:val="7"/>
  </w:num>
  <w:num w:numId="9">
    <w:abstractNumId w:val="26"/>
  </w:num>
  <w:num w:numId="10">
    <w:abstractNumId w:val="27"/>
  </w:num>
  <w:num w:numId="11">
    <w:abstractNumId w:val="5"/>
  </w:num>
  <w:num w:numId="12">
    <w:abstractNumId w:val="8"/>
  </w:num>
  <w:num w:numId="13">
    <w:abstractNumId w:val="10"/>
  </w:num>
  <w:num w:numId="14">
    <w:abstractNumId w:val="1"/>
  </w:num>
  <w:num w:numId="15">
    <w:abstractNumId w:val="17"/>
  </w:num>
  <w:num w:numId="16">
    <w:abstractNumId w:val="13"/>
  </w:num>
  <w:num w:numId="17">
    <w:abstractNumId w:val="15"/>
  </w:num>
  <w:num w:numId="18">
    <w:abstractNumId w:val="3"/>
  </w:num>
  <w:num w:numId="19">
    <w:abstractNumId w:val="2"/>
  </w:num>
  <w:num w:numId="20">
    <w:abstractNumId w:val="0"/>
  </w:num>
  <w:num w:numId="21">
    <w:abstractNumId w:val="11"/>
  </w:num>
  <w:num w:numId="22">
    <w:abstractNumId w:val="12"/>
  </w:num>
  <w:num w:numId="23">
    <w:abstractNumId w:val="16"/>
  </w:num>
  <w:num w:numId="24">
    <w:abstractNumId w:val="14"/>
  </w:num>
  <w:num w:numId="25">
    <w:abstractNumId w:val="24"/>
  </w:num>
  <w:num w:numId="26">
    <w:abstractNumId w:val="22"/>
  </w:num>
  <w:num w:numId="27">
    <w:abstractNumId w:val="20"/>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1F79"/>
    <w:rsid w:val="00000C80"/>
    <w:rsid w:val="00003120"/>
    <w:rsid w:val="0006452E"/>
    <w:rsid w:val="000719B9"/>
    <w:rsid w:val="00082005"/>
    <w:rsid w:val="00096035"/>
    <w:rsid w:val="00096500"/>
    <w:rsid w:val="000971AE"/>
    <w:rsid w:val="000A16D5"/>
    <w:rsid w:val="000B6AFE"/>
    <w:rsid w:val="0012163F"/>
    <w:rsid w:val="001407E9"/>
    <w:rsid w:val="001506FF"/>
    <w:rsid w:val="00192B61"/>
    <w:rsid w:val="001B1213"/>
    <w:rsid w:val="001B32FB"/>
    <w:rsid w:val="001B37B6"/>
    <w:rsid w:val="0025348C"/>
    <w:rsid w:val="002B206C"/>
    <w:rsid w:val="002B5B0B"/>
    <w:rsid w:val="002E71E7"/>
    <w:rsid w:val="002F414E"/>
    <w:rsid w:val="003146CA"/>
    <w:rsid w:val="00341DC8"/>
    <w:rsid w:val="00367911"/>
    <w:rsid w:val="003B0E0F"/>
    <w:rsid w:val="003C6BE6"/>
    <w:rsid w:val="004122D7"/>
    <w:rsid w:val="004226EB"/>
    <w:rsid w:val="0044179C"/>
    <w:rsid w:val="004502A6"/>
    <w:rsid w:val="0045292D"/>
    <w:rsid w:val="004612D4"/>
    <w:rsid w:val="00472647"/>
    <w:rsid w:val="00475CF3"/>
    <w:rsid w:val="00484376"/>
    <w:rsid w:val="004C36B9"/>
    <w:rsid w:val="00525756"/>
    <w:rsid w:val="00525FC8"/>
    <w:rsid w:val="005306EE"/>
    <w:rsid w:val="005614E9"/>
    <w:rsid w:val="005D60D3"/>
    <w:rsid w:val="00634D61"/>
    <w:rsid w:val="00657CB2"/>
    <w:rsid w:val="00672F11"/>
    <w:rsid w:val="00681E51"/>
    <w:rsid w:val="006964F7"/>
    <w:rsid w:val="006B2CCB"/>
    <w:rsid w:val="006E5ED2"/>
    <w:rsid w:val="006F3C65"/>
    <w:rsid w:val="007532EC"/>
    <w:rsid w:val="007654FB"/>
    <w:rsid w:val="00783E89"/>
    <w:rsid w:val="007B008D"/>
    <w:rsid w:val="007B4C4D"/>
    <w:rsid w:val="0080170F"/>
    <w:rsid w:val="00801BD0"/>
    <w:rsid w:val="00802CFF"/>
    <w:rsid w:val="00804F8C"/>
    <w:rsid w:val="00847F41"/>
    <w:rsid w:val="0085200B"/>
    <w:rsid w:val="008774A1"/>
    <w:rsid w:val="008906E4"/>
    <w:rsid w:val="00896D5C"/>
    <w:rsid w:val="008B1F7F"/>
    <w:rsid w:val="008B5125"/>
    <w:rsid w:val="00954C5B"/>
    <w:rsid w:val="00970CDE"/>
    <w:rsid w:val="009B07BD"/>
    <w:rsid w:val="009B3F72"/>
    <w:rsid w:val="009C264D"/>
    <w:rsid w:val="009C654B"/>
    <w:rsid w:val="009E1622"/>
    <w:rsid w:val="00A076D1"/>
    <w:rsid w:val="00A2237D"/>
    <w:rsid w:val="00A230AA"/>
    <w:rsid w:val="00A344BC"/>
    <w:rsid w:val="00AE339F"/>
    <w:rsid w:val="00B1617A"/>
    <w:rsid w:val="00B16D59"/>
    <w:rsid w:val="00B22733"/>
    <w:rsid w:val="00C34E41"/>
    <w:rsid w:val="00C4567C"/>
    <w:rsid w:val="00C72C6C"/>
    <w:rsid w:val="00C732E4"/>
    <w:rsid w:val="00C738F8"/>
    <w:rsid w:val="00CC56E2"/>
    <w:rsid w:val="00D020DF"/>
    <w:rsid w:val="00D1625A"/>
    <w:rsid w:val="00D26823"/>
    <w:rsid w:val="00D502B8"/>
    <w:rsid w:val="00D90640"/>
    <w:rsid w:val="00D936B3"/>
    <w:rsid w:val="00DA04A7"/>
    <w:rsid w:val="00DD1F79"/>
    <w:rsid w:val="00E016D0"/>
    <w:rsid w:val="00E24CC5"/>
    <w:rsid w:val="00E64244"/>
    <w:rsid w:val="00E65421"/>
    <w:rsid w:val="00EC29CA"/>
    <w:rsid w:val="00ED4A52"/>
    <w:rsid w:val="00EE21C4"/>
    <w:rsid w:val="00F0013C"/>
    <w:rsid w:val="00F15D8E"/>
    <w:rsid w:val="00F22186"/>
    <w:rsid w:val="00F708DF"/>
    <w:rsid w:val="00F745AF"/>
    <w:rsid w:val="00FF35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1F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F79"/>
  </w:style>
  <w:style w:type="paragraph" w:styleId="Altbilgi">
    <w:name w:val="footer"/>
    <w:basedOn w:val="Normal"/>
    <w:link w:val="AltbilgiChar"/>
    <w:uiPriority w:val="99"/>
    <w:unhideWhenUsed/>
    <w:rsid w:val="00DD1F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F79"/>
  </w:style>
  <w:style w:type="paragraph" w:styleId="BalonMetni">
    <w:name w:val="Balloon Text"/>
    <w:basedOn w:val="Normal"/>
    <w:link w:val="BalonMetniChar"/>
    <w:uiPriority w:val="99"/>
    <w:semiHidden/>
    <w:unhideWhenUsed/>
    <w:rsid w:val="00DD1F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1F79"/>
    <w:rPr>
      <w:rFonts w:ascii="Tahoma" w:hAnsi="Tahoma" w:cs="Tahoma"/>
      <w:sz w:val="16"/>
      <w:szCs w:val="16"/>
    </w:rPr>
  </w:style>
  <w:style w:type="paragraph" w:styleId="ListeParagraf">
    <w:name w:val="List Paragraph"/>
    <w:basedOn w:val="Normal"/>
    <w:uiPriority w:val="34"/>
    <w:qFormat/>
    <w:rsid w:val="00DD1F79"/>
    <w:pPr>
      <w:ind w:left="720"/>
      <w:contextualSpacing/>
    </w:pPr>
  </w:style>
  <w:style w:type="paragraph" w:styleId="AralkYok">
    <w:name w:val="No Spacing"/>
    <w:uiPriority w:val="1"/>
    <w:qFormat/>
    <w:rsid w:val="00DD1F79"/>
    <w:pPr>
      <w:spacing w:after="0" w:line="240" w:lineRule="auto"/>
    </w:pPr>
  </w:style>
  <w:style w:type="table" w:styleId="TabloKlavuzu">
    <w:name w:val="Table Grid"/>
    <w:basedOn w:val="NormalTablo"/>
    <w:uiPriority w:val="59"/>
    <w:rsid w:val="001B3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B00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E21C4"/>
  </w:style>
  <w:style w:type="character" w:styleId="Kpr">
    <w:name w:val="Hyperlink"/>
    <w:basedOn w:val="VarsaylanParagrafYazTipi"/>
    <w:uiPriority w:val="99"/>
    <w:unhideWhenUsed/>
    <w:rsid w:val="00314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1F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F79"/>
  </w:style>
  <w:style w:type="paragraph" w:styleId="Altbilgi">
    <w:name w:val="footer"/>
    <w:basedOn w:val="Normal"/>
    <w:link w:val="AltbilgiChar"/>
    <w:uiPriority w:val="99"/>
    <w:unhideWhenUsed/>
    <w:rsid w:val="00DD1F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F79"/>
  </w:style>
  <w:style w:type="paragraph" w:styleId="BalonMetni">
    <w:name w:val="Balloon Text"/>
    <w:basedOn w:val="Normal"/>
    <w:link w:val="BalonMetniChar"/>
    <w:uiPriority w:val="99"/>
    <w:semiHidden/>
    <w:unhideWhenUsed/>
    <w:rsid w:val="00DD1F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1F79"/>
    <w:rPr>
      <w:rFonts w:ascii="Tahoma" w:hAnsi="Tahoma" w:cs="Tahoma"/>
      <w:sz w:val="16"/>
      <w:szCs w:val="16"/>
    </w:rPr>
  </w:style>
  <w:style w:type="paragraph" w:styleId="ListeParagraf">
    <w:name w:val="List Paragraph"/>
    <w:basedOn w:val="Normal"/>
    <w:uiPriority w:val="34"/>
    <w:qFormat/>
    <w:rsid w:val="00DD1F79"/>
    <w:pPr>
      <w:ind w:left="720"/>
      <w:contextualSpacing/>
    </w:pPr>
  </w:style>
  <w:style w:type="paragraph" w:styleId="AralkYok">
    <w:name w:val="No Spacing"/>
    <w:uiPriority w:val="1"/>
    <w:qFormat/>
    <w:rsid w:val="00DD1F79"/>
    <w:pPr>
      <w:spacing w:after="0" w:line="240" w:lineRule="auto"/>
    </w:pPr>
  </w:style>
  <w:style w:type="table" w:styleId="TabloKlavuzu">
    <w:name w:val="Table Grid"/>
    <w:basedOn w:val="NormalTablo"/>
    <w:uiPriority w:val="59"/>
    <w:rsid w:val="001B3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B00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E21C4"/>
  </w:style>
  <w:style w:type="character" w:styleId="Kpr">
    <w:name w:val="Hyperlink"/>
    <w:basedOn w:val="VarsaylanParagrafYazTipi"/>
    <w:uiPriority w:val="99"/>
    <w:unhideWhenUsed/>
    <w:rsid w:val="003146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803617">
      <w:bodyDiv w:val="1"/>
      <w:marLeft w:val="0"/>
      <w:marRight w:val="0"/>
      <w:marTop w:val="0"/>
      <w:marBottom w:val="0"/>
      <w:divBdr>
        <w:top w:val="none" w:sz="0" w:space="0" w:color="auto"/>
        <w:left w:val="none" w:sz="0" w:space="0" w:color="auto"/>
        <w:bottom w:val="none" w:sz="0" w:space="0" w:color="auto"/>
        <w:right w:val="none" w:sz="0" w:space="0" w:color="auto"/>
      </w:divBdr>
    </w:div>
    <w:div w:id="1270814280">
      <w:bodyDiv w:val="1"/>
      <w:marLeft w:val="0"/>
      <w:marRight w:val="0"/>
      <w:marTop w:val="0"/>
      <w:marBottom w:val="0"/>
      <w:divBdr>
        <w:top w:val="none" w:sz="0" w:space="0" w:color="auto"/>
        <w:left w:val="none" w:sz="0" w:space="0" w:color="auto"/>
        <w:bottom w:val="none" w:sz="0" w:space="0" w:color="auto"/>
        <w:right w:val="none" w:sz="0" w:space="0" w:color="auto"/>
      </w:divBdr>
    </w:div>
    <w:div w:id="16405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package" Target="embeddings/Microsoft_Office_Excel__al__ma_Sayfas_1.xls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Office_Excel__al__ma_Sayfas_3.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bengi@superonline.com"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info@bengismmm.com" TargetMode="External"/><Relationship Id="rId14" Type="http://schemas.openxmlformats.org/officeDocument/2006/relationships/package" Target="embeddings/Microsoft_Office_Excel__al__ma_Sayfas_2.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B496898DED4253A06750FAA233FA64"/>
        <w:category>
          <w:name w:val="Genel"/>
          <w:gallery w:val="placeholder"/>
        </w:category>
        <w:types>
          <w:type w:val="bbPlcHdr"/>
        </w:types>
        <w:behaviors>
          <w:behavior w:val="content"/>
        </w:behaviors>
        <w:guid w:val="{7F4F325E-5E3E-400A-8702-E51F8A7CA068}"/>
      </w:docPartPr>
      <w:docPartBody>
        <w:p w:rsidR="006135F9" w:rsidRDefault="00350733" w:rsidP="00350733">
          <w:pPr>
            <w:pStyle w:val="FCB496898DED4253A06750FAA233FA64"/>
          </w:pPr>
          <w: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50733"/>
    <w:rsid w:val="00066D99"/>
    <w:rsid w:val="00071247"/>
    <w:rsid w:val="0027002D"/>
    <w:rsid w:val="00350733"/>
    <w:rsid w:val="006135F9"/>
    <w:rsid w:val="00617B6F"/>
    <w:rsid w:val="00940ABA"/>
    <w:rsid w:val="00B5724A"/>
    <w:rsid w:val="00BE3E23"/>
    <w:rsid w:val="00C10CB6"/>
    <w:rsid w:val="00E57374"/>
    <w:rsid w:val="00ED71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6A4209E1FEB4305B24BD968E9B0F3FD">
    <w:name w:val="56A4209E1FEB4305B24BD968E9B0F3FD"/>
    <w:rsid w:val="00350733"/>
  </w:style>
  <w:style w:type="paragraph" w:customStyle="1" w:styleId="FCB496898DED4253A06750FAA233FA64">
    <w:name w:val="FCB496898DED4253A06750FAA233FA64"/>
    <w:rsid w:val="00350733"/>
  </w:style>
  <w:style w:type="paragraph" w:customStyle="1" w:styleId="CF1563E0FD3A4C5295B275D9F3D7C6E7">
    <w:name w:val="CF1563E0FD3A4C5295B275D9F3D7C6E7"/>
    <w:rsid w:val="0035073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1CA8DC-7986-45D5-8865-A777B84A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8099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BENGİ SERBEST MUHASEBECİ MALİ MÜŞAVİRLİK LİMİTED ŞİRKETİ                                                                                                                  YILLIK FAALİYET RAPORU (2013)</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BENGİ SERBEST MUHASEBECİ MALİ MÜŞAVİRLİK LİMİTED ŞİRKETİ                                                                                                                  YILLIK FAALİYET RAPORU (2013)</dc:title>
  <dc:creator>Mustafa BÜYÜK</dc:creator>
  <cp:lastModifiedBy>serkan</cp:lastModifiedBy>
  <cp:revision>2</cp:revision>
  <cp:lastPrinted>2012-10-02T06:48:00Z</cp:lastPrinted>
  <dcterms:created xsi:type="dcterms:W3CDTF">2014-05-06T07:13:00Z</dcterms:created>
  <dcterms:modified xsi:type="dcterms:W3CDTF">2014-05-06T07:13:00Z</dcterms:modified>
</cp:coreProperties>
</file>